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523D2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910A5">
        <w:rPr>
          <w:rFonts w:ascii="Calibri" w:hAnsi="Calibri"/>
          <w:b/>
          <w:bCs/>
          <w:sz w:val="36"/>
          <w:szCs w:val="36"/>
        </w:rPr>
        <w:t>NHAN NGUYEN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910A5">
        <w:rPr>
          <w:rFonts w:ascii="Calibri" w:hAnsi="Calibri"/>
          <w:b/>
          <w:bCs/>
          <w:sz w:val="36"/>
          <w:szCs w:val="36"/>
        </w:rPr>
        <w:t>VIETNAMESE</w:t>
      </w:r>
      <w:r w:rsidR="00FB7DC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743090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B012A">
              <w:rPr>
                <w:b/>
                <w:sz w:val="32"/>
                <w:szCs w:val="32"/>
              </w:rPr>
              <w:t>4534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A910A5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4D3E534" w:rsidR="005342DC" w:rsidRPr="00491E4E" w:rsidRDefault="008B012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1F577B8" w:rsidR="005342DC" w:rsidRPr="00491E4E" w:rsidRDefault="002829D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8B012A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A910A5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6E9856EB" w14:textId="395B9D0F" w:rsidR="00AB2652" w:rsidRDefault="00AB265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Trinity IHA Canton Primary Care </w:t>
            </w:r>
          </w:p>
          <w:p w14:paraId="3D1D2400" w14:textId="386EEB2F" w:rsidR="007469C2" w:rsidRPr="00F45F68" w:rsidRDefault="00AB265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A910A5">
              <w:rPr>
                <w:b/>
                <w:sz w:val="28"/>
                <w:szCs w:val="28"/>
              </w:rPr>
              <w:t>Tatyania Fair</w:t>
            </w:r>
          </w:p>
          <w:p w14:paraId="036030D1" w14:textId="6AA6B2E5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AB2652">
              <w:rPr>
                <w:b/>
                <w:sz w:val="28"/>
                <w:szCs w:val="28"/>
              </w:rPr>
              <w:t>734-</w:t>
            </w:r>
            <w:r w:rsidR="00BE570C">
              <w:rPr>
                <w:b/>
                <w:sz w:val="28"/>
                <w:szCs w:val="28"/>
              </w:rPr>
              <w:t>398-788</w:t>
            </w:r>
            <w:r w:rsidR="00A910A5">
              <w:rPr>
                <w:b/>
                <w:sz w:val="28"/>
                <w:szCs w:val="28"/>
              </w:rPr>
              <w:t>0</w:t>
            </w:r>
          </w:p>
          <w:p w14:paraId="0FF49633" w14:textId="4A9E2E76" w:rsidR="005342DC" w:rsidRPr="00F45F68" w:rsidRDefault="005342DC" w:rsidP="00AB2652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664A6338" w:rsidR="005342DC" w:rsidRDefault="00AB2652" w:rsidP="00AB265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Patient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2829D7">
              <w:rPr>
                <w:b/>
                <w:sz w:val="28"/>
                <w:szCs w:val="28"/>
              </w:rPr>
              <w:t>Thi</w:t>
            </w:r>
            <w:proofErr w:type="spellEnd"/>
            <w:r w:rsidR="002829D7">
              <w:rPr>
                <w:b/>
                <w:sz w:val="28"/>
                <w:szCs w:val="28"/>
              </w:rPr>
              <w:t xml:space="preserve"> Vu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39EB1C89" w14:textId="362A823E" w:rsidR="005342DC" w:rsidRDefault="00FB7DC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Doctor</w:t>
            </w:r>
            <w:r w:rsidR="007031FF">
              <w:rPr>
                <w:b/>
                <w:sz w:val="28"/>
                <w:szCs w:val="28"/>
              </w:rPr>
              <w:t xml:space="preserve"> appointment</w:t>
            </w:r>
          </w:p>
          <w:p w14:paraId="2AC54506" w14:textId="41532836" w:rsidR="004C50D5" w:rsidRPr="00491E4E" w:rsidRDefault="004C50D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Dr. </w:t>
            </w:r>
            <w:r w:rsidR="00A910A5">
              <w:rPr>
                <w:b/>
                <w:sz w:val="28"/>
                <w:szCs w:val="28"/>
              </w:rPr>
              <w:t>Jacob Gates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09067740" w14:textId="77777777" w:rsidR="005342DC" w:rsidRDefault="00AB2652" w:rsidP="00AB2652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Trinity IHA Canton Primary Care</w:t>
            </w:r>
          </w:p>
          <w:p w14:paraId="596163AD" w14:textId="77777777" w:rsidR="00AB2652" w:rsidRDefault="00AB265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1600 S Canton Center Rd., Ste. 200</w:t>
            </w:r>
          </w:p>
          <w:p w14:paraId="1BFE1B7C" w14:textId="7B9D617B" w:rsidR="00AB2652" w:rsidRPr="00491E4E" w:rsidRDefault="00AB265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AB17FD0" w:rsidR="005E3624" w:rsidRPr="00491E4E" w:rsidRDefault="00A910A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8110A5" wp14:editId="7F4EF2CF">
                  <wp:extent cx="6744614" cy="466725"/>
                  <wp:effectExtent l="0" t="0" r="0" b="0"/>
                  <wp:docPr id="4570007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000718" name="Picture 4570007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8792" cy="467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10F9D4E" w:rsidR="005B7A0D" w:rsidRDefault="002829D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5B7A0D">
              <w:rPr>
                <w:b/>
                <w:szCs w:val="24"/>
              </w:rPr>
              <w:t>:</w:t>
            </w:r>
            <w:r w:rsidR="008B012A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A910A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E0CD5FF" w:rsidR="00AB4684" w:rsidRPr="007469C2" w:rsidRDefault="00A910A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0D7A5C59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910A5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F64456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6452A">
              <w:rPr>
                <w:bCs/>
                <w:szCs w:val="24"/>
              </w:rPr>
              <w:t>65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3B8BE7E" w:rsidR="00AB4684" w:rsidRPr="007469C2" w:rsidRDefault="008B012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5B7A0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AB2652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AB2652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AB2652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AB2652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0777" w14:textId="77777777" w:rsidR="00F94A5B" w:rsidRDefault="00F94A5B">
      <w:pPr>
        <w:spacing w:before="0"/>
      </w:pPr>
      <w:r>
        <w:separator/>
      </w:r>
    </w:p>
  </w:endnote>
  <w:endnote w:type="continuationSeparator" w:id="0">
    <w:p w14:paraId="08CA118F" w14:textId="77777777" w:rsidR="00F94A5B" w:rsidRDefault="00F94A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500F" w14:textId="77777777" w:rsidR="00F94A5B" w:rsidRDefault="00F94A5B">
      <w:pPr>
        <w:spacing w:before="0"/>
      </w:pPr>
      <w:r>
        <w:separator/>
      </w:r>
    </w:p>
  </w:footnote>
  <w:footnote w:type="continuationSeparator" w:id="0">
    <w:p w14:paraId="14BFB097" w14:textId="77777777" w:rsidR="00F94A5B" w:rsidRDefault="00F94A5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D10"/>
    <w:rsid w:val="000C0DC8"/>
    <w:rsid w:val="001058F0"/>
    <w:rsid w:val="00106CBB"/>
    <w:rsid w:val="00127BA3"/>
    <w:rsid w:val="001374A8"/>
    <w:rsid w:val="00143593"/>
    <w:rsid w:val="00152EC2"/>
    <w:rsid w:val="00160814"/>
    <w:rsid w:val="0016083D"/>
    <w:rsid w:val="00162407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674"/>
    <w:rsid w:val="002019FF"/>
    <w:rsid w:val="00202625"/>
    <w:rsid w:val="00213951"/>
    <w:rsid w:val="00222987"/>
    <w:rsid w:val="002245DC"/>
    <w:rsid w:val="00235932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9D7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50D5"/>
    <w:rsid w:val="004C64A3"/>
    <w:rsid w:val="004C6F4C"/>
    <w:rsid w:val="004E2A09"/>
    <w:rsid w:val="004E4A07"/>
    <w:rsid w:val="004F06A0"/>
    <w:rsid w:val="004F41D4"/>
    <w:rsid w:val="005015F7"/>
    <w:rsid w:val="005164F5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429EE"/>
    <w:rsid w:val="006707FE"/>
    <w:rsid w:val="00671B4A"/>
    <w:rsid w:val="00690E91"/>
    <w:rsid w:val="0069578E"/>
    <w:rsid w:val="006B0594"/>
    <w:rsid w:val="006B4462"/>
    <w:rsid w:val="006C6670"/>
    <w:rsid w:val="006E352F"/>
    <w:rsid w:val="006E5702"/>
    <w:rsid w:val="006F2D8F"/>
    <w:rsid w:val="006F5C02"/>
    <w:rsid w:val="00702866"/>
    <w:rsid w:val="007031FF"/>
    <w:rsid w:val="00715C42"/>
    <w:rsid w:val="0071722C"/>
    <w:rsid w:val="00732CB7"/>
    <w:rsid w:val="0073547D"/>
    <w:rsid w:val="007469C2"/>
    <w:rsid w:val="007769D5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A7E"/>
    <w:rsid w:val="007E0C33"/>
    <w:rsid w:val="007F1A58"/>
    <w:rsid w:val="007F3393"/>
    <w:rsid w:val="00802DEA"/>
    <w:rsid w:val="00804B34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12A"/>
    <w:rsid w:val="008B09E8"/>
    <w:rsid w:val="008C196B"/>
    <w:rsid w:val="008C2429"/>
    <w:rsid w:val="008C3CBA"/>
    <w:rsid w:val="008C58D5"/>
    <w:rsid w:val="008D1044"/>
    <w:rsid w:val="008E7095"/>
    <w:rsid w:val="008F0ED8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10A5"/>
    <w:rsid w:val="00A9466F"/>
    <w:rsid w:val="00A96371"/>
    <w:rsid w:val="00AB265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6452A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E570C"/>
    <w:rsid w:val="00BF2C45"/>
    <w:rsid w:val="00C024EB"/>
    <w:rsid w:val="00C04609"/>
    <w:rsid w:val="00C13AD3"/>
    <w:rsid w:val="00C16086"/>
    <w:rsid w:val="00C17BB3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785B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555F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4A5B"/>
    <w:rsid w:val="00FB3DDF"/>
    <w:rsid w:val="00FB6FA9"/>
    <w:rsid w:val="00FB7DCE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2026-02-03T21:46:00Z</dcterms:created>
  <dcterms:modified xsi:type="dcterms:W3CDTF">2026-02-03T21:46:00Z</dcterms:modified>
</cp:coreProperties>
</file>