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4B469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45A55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47B9C3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26FA">
              <w:rPr>
                <w:b/>
                <w:sz w:val="32"/>
                <w:szCs w:val="32"/>
              </w:rPr>
              <w:t>2781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45A55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4B151F1" w:rsidR="005342DC" w:rsidRPr="00491E4E" w:rsidRDefault="00B526F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A8D12A2" w:rsidR="005342DC" w:rsidRPr="00491E4E" w:rsidRDefault="007100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A115C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6E2F82D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B526FA">
              <w:rPr>
                <w:b/>
                <w:szCs w:val="24"/>
              </w:rPr>
              <w:t>Juli</w:t>
            </w:r>
            <w:r w:rsidR="0016325C">
              <w:rPr>
                <w:b/>
                <w:szCs w:val="24"/>
              </w:rPr>
              <w:t>o</w:t>
            </w:r>
            <w:r w:rsidR="00B526FA">
              <w:rPr>
                <w:b/>
                <w:szCs w:val="24"/>
              </w:rPr>
              <w:t xml:space="preserve"> Rax Cho</w:t>
            </w:r>
          </w:p>
          <w:p w14:paraId="4DBBDFF5" w14:textId="332F1FF3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B526FA">
              <w:rPr>
                <w:b/>
                <w:szCs w:val="24"/>
              </w:rPr>
              <w:t>Carol Kuhnke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1BD5D6B" w14:textId="77777777" w:rsidR="00B526FA" w:rsidRDefault="00B526F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57B34">
              <w:rPr>
                <w:b/>
                <w:sz w:val="22"/>
                <w:szCs w:val="22"/>
              </w:rPr>
              <w:t>Assault with intent to do great bodily harm less than murder or by strangulation/domestic violence-aggravated/Interfering with electronic communications/ Malicious destruction of Property</w:t>
            </w:r>
            <w:r>
              <w:rPr>
                <w:b/>
                <w:szCs w:val="24"/>
              </w:rPr>
              <w:t xml:space="preserve"> </w:t>
            </w:r>
          </w:p>
          <w:p w14:paraId="77FE2E44" w14:textId="7E2078EB" w:rsidR="00680822" w:rsidRPr="00F33110" w:rsidRDefault="00B526F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Sentencing</w:t>
            </w:r>
            <w:r w:rsidR="007100D0">
              <w:rPr>
                <w:b/>
                <w:szCs w:val="24"/>
              </w:rPr>
              <w:t xml:space="preserve"> Hearing</w:t>
            </w:r>
          </w:p>
          <w:p w14:paraId="2AC54506" w14:textId="50A3740F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B526FA">
              <w:rPr>
                <w:b/>
                <w:szCs w:val="24"/>
              </w:rPr>
              <w:t>24-882 FH</w:t>
            </w:r>
          </w:p>
        </w:tc>
      </w:tr>
      <w:tr w:rsidR="00491E4E" w:rsidRPr="00491E4E" w14:paraId="534FC4F9" w14:textId="77777777" w:rsidTr="00E45A55">
        <w:trPr>
          <w:trHeight w:val="1435"/>
        </w:trPr>
        <w:tc>
          <w:tcPr>
            <w:tcW w:w="548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3BF34FB1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B526FA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2FEC88C" w:rsidR="005E3624" w:rsidRPr="00491E4E" w:rsidRDefault="00E45A55" w:rsidP="001058F0">
            <w:pPr>
              <w:ind w:firstLine="0"/>
              <w:jc w:val="left"/>
              <w:rPr>
                <w:b/>
                <w:sz w:val="28"/>
              </w:rPr>
            </w:pPr>
            <w:r w:rsidRPr="00E7045C">
              <w:rPr>
                <w:b/>
                <w:noProof/>
                <w:sz w:val="28"/>
              </w:rPr>
              <w:drawing>
                <wp:inline distT="0" distB="0" distL="0" distR="0" wp14:anchorId="13608638" wp14:editId="7909C046">
                  <wp:extent cx="5668166" cy="4572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26F5723" w:rsidR="005B7A0D" w:rsidRDefault="007100D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2A115C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B711BB7" w:rsidR="00AB4684" w:rsidRPr="007469C2" w:rsidRDefault="00E45A5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174C3A6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E45A55">
              <w:rPr>
                <w:bCs/>
                <w:szCs w:val="24"/>
              </w:rPr>
              <w:t>12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1A04DBF4" w14:textId="7D50B21C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 xml:space="preserve">(Subject to </w:t>
            </w:r>
            <w:r w:rsidR="007100D0" w:rsidRPr="007100D0">
              <w:rPr>
                <w:bCs/>
                <w:szCs w:val="24"/>
              </w:rPr>
              <w:t>a 2</w:t>
            </w:r>
            <w:r w:rsidRPr="007100D0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949935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E45A55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828689C" w:rsidR="00E45A55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25494D54" w14:textId="77777777" w:rsidR="00E45A55" w:rsidRDefault="00E45A55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E45A55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4DF21" w14:textId="77777777" w:rsidR="006C2A9C" w:rsidRDefault="006C2A9C">
      <w:pPr>
        <w:spacing w:before="0"/>
      </w:pPr>
      <w:r>
        <w:separator/>
      </w:r>
    </w:p>
  </w:endnote>
  <w:endnote w:type="continuationSeparator" w:id="0">
    <w:p w14:paraId="7F56E62A" w14:textId="77777777" w:rsidR="006C2A9C" w:rsidRDefault="006C2A9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F74EB" w14:textId="77777777" w:rsidR="006C2A9C" w:rsidRDefault="006C2A9C">
      <w:pPr>
        <w:spacing w:before="0"/>
      </w:pPr>
      <w:r>
        <w:separator/>
      </w:r>
    </w:p>
  </w:footnote>
  <w:footnote w:type="continuationSeparator" w:id="0">
    <w:p w14:paraId="7967BB78" w14:textId="77777777" w:rsidR="006C2A9C" w:rsidRDefault="006C2A9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25C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25F34"/>
    <w:rsid w:val="002322CD"/>
    <w:rsid w:val="00243C48"/>
    <w:rsid w:val="00246FF1"/>
    <w:rsid w:val="0025786B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E6C5A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4F4B66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311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4B6B"/>
    <w:rsid w:val="0065555C"/>
    <w:rsid w:val="006707FE"/>
    <w:rsid w:val="00680822"/>
    <w:rsid w:val="00690E91"/>
    <w:rsid w:val="00692068"/>
    <w:rsid w:val="0069578E"/>
    <w:rsid w:val="006B4462"/>
    <w:rsid w:val="006C2A9C"/>
    <w:rsid w:val="006C6670"/>
    <w:rsid w:val="006E352F"/>
    <w:rsid w:val="006E5702"/>
    <w:rsid w:val="006F2D8F"/>
    <w:rsid w:val="006F5C02"/>
    <w:rsid w:val="007100D0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7500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B13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26FA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6CB"/>
    <w:rsid w:val="00DE48B1"/>
    <w:rsid w:val="00DE7AE2"/>
    <w:rsid w:val="00E032E0"/>
    <w:rsid w:val="00E07F5A"/>
    <w:rsid w:val="00E2257D"/>
    <w:rsid w:val="00E23CFC"/>
    <w:rsid w:val="00E45A55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2025-05-16T20:54:00Z</dcterms:created>
  <dcterms:modified xsi:type="dcterms:W3CDTF">2025-05-16T20:54:00Z</dcterms:modified>
</cp:coreProperties>
</file>