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AD73924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33474">
        <w:rPr>
          <w:rFonts w:ascii="Calibri" w:hAnsi="Calibri"/>
          <w:b/>
          <w:bCs/>
          <w:sz w:val="36"/>
          <w:szCs w:val="36"/>
        </w:rPr>
        <w:t>CHRISTINA CHYN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0A4640">
        <w:rPr>
          <w:rFonts w:ascii="Calibri" w:hAnsi="Calibri"/>
          <w:b/>
          <w:bCs/>
          <w:sz w:val="36"/>
          <w:szCs w:val="36"/>
        </w:rPr>
        <w:t>MANDARIN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58AE45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0A4640">
              <w:rPr>
                <w:b/>
                <w:sz w:val="32"/>
                <w:szCs w:val="32"/>
              </w:rPr>
              <w:t>2</w:t>
            </w:r>
            <w:r w:rsidR="00333474">
              <w:rPr>
                <w:b/>
                <w:sz w:val="32"/>
                <w:szCs w:val="32"/>
              </w:rPr>
              <w:t>199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A4640">
              <w:rPr>
                <w:b/>
                <w:sz w:val="32"/>
                <w:szCs w:val="32"/>
              </w:rPr>
              <w:t>MANDARIN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3285E9B" w:rsidR="005342DC" w:rsidRPr="00491E4E" w:rsidRDefault="000A464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513635">
              <w:rPr>
                <w:b/>
                <w:sz w:val="36"/>
                <w:szCs w:val="36"/>
              </w:rPr>
              <w:t xml:space="preserve">April </w:t>
            </w:r>
            <w:r w:rsidR="00333474">
              <w:rPr>
                <w:b/>
                <w:sz w:val="36"/>
                <w:szCs w:val="36"/>
              </w:rPr>
              <w:t>22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1C19EEC9" w:rsidR="005342DC" w:rsidRPr="00491E4E" w:rsidRDefault="0068082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04BEFC95" w:rsidR="00680822" w:rsidRPr="00F33110" w:rsidRDefault="004E3103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22</w:t>
            </w:r>
            <w:r w:rsidRPr="004E3103">
              <w:rPr>
                <w:b/>
                <w:szCs w:val="24"/>
                <w:vertAlign w:val="superscript"/>
              </w:rPr>
              <w:t>nd</w:t>
            </w:r>
            <w:r>
              <w:rPr>
                <w:b/>
                <w:szCs w:val="24"/>
              </w:rPr>
              <w:t xml:space="preserve"> Circuit Court</w:t>
            </w:r>
          </w:p>
          <w:p w14:paraId="4C0D6B23" w14:textId="551C09F5" w:rsidR="00680822" w:rsidRPr="00F33110" w:rsidRDefault="004E3103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>
              <w:rPr>
                <w:b/>
                <w:szCs w:val="24"/>
              </w:rPr>
              <w:t xml:space="preserve">Court Admin: Lisa Labra or Autumn O’Grady </w:t>
            </w:r>
          </w:p>
          <w:p w14:paraId="39D3F3F5" w14:textId="46DE49F4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4E3103">
              <w:rPr>
                <w:b/>
                <w:bCs/>
                <w:szCs w:val="24"/>
              </w:rPr>
              <w:t>734-973-4488</w:t>
            </w:r>
          </w:p>
          <w:p w14:paraId="1342DA78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6C3E69E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52B5156C" w:rsidR="00680822" w:rsidRPr="00F33110" w:rsidRDefault="004E3103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Defendant, Jiaming Tang</w:t>
            </w:r>
          </w:p>
          <w:p w14:paraId="4DBBDFF5" w14:textId="73036755" w:rsidR="00680822" w:rsidRPr="00F33110" w:rsidRDefault="004E3103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Judge </w:t>
            </w:r>
            <w:r w:rsidR="00333474">
              <w:rPr>
                <w:b/>
                <w:szCs w:val="24"/>
              </w:rPr>
              <w:t>Frushour</w:t>
            </w:r>
          </w:p>
          <w:p w14:paraId="3B8B8DB3" w14:textId="77777777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521A40D7" w:rsidR="00F33110" w:rsidRPr="00F33110" w:rsidRDefault="004E3103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 xml:space="preserve">Assault with intent-GBH/Interfere with Electric Communication Device </w:t>
            </w:r>
          </w:p>
          <w:p w14:paraId="77FE2E44" w14:textId="7DB004AA" w:rsidR="00680822" w:rsidRPr="00F33110" w:rsidRDefault="00FE430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Preliminary Exam</w:t>
            </w:r>
            <w:r w:rsidR="00680822" w:rsidRPr="00F33110">
              <w:rPr>
                <w:b/>
                <w:szCs w:val="24"/>
              </w:rPr>
              <w:t xml:space="preserve"> Hearing</w:t>
            </w:r>
            <w:r w:rsidR="00333474">
              <w:rPr>
                <w:b/>
                <w:szCs w:val="24"/>
              </w:rPr>
              <w:t xml:space="preserve"> and Bond Violation Hearing</w:t>
            </w:r>
          </w:p>
          <w:p w14:paraId="2AC54506" w14:textId="7E46E897" w:rsidR="005342DC" w:rsidRPr="00491E4E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4E3103">
              <w:rPr>
                <w:b/>
                <w:szCs w:val="24"/>
              </w:rPr>
              <w:t>25F5-5065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77777777" w:rsidR="005342DC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28"/>
                <w:szCs w:val="28"/>
              </w:rPr>
            </w:pPr>
            <w:r w:rsidRPr="002A1439">
              <w:rPr>
                <w:rFonts w:ascii="Arial" w:hAnsi="Arial"/>
                <w:b/>
                <w:sz w:val="28"/>
                <w:szCs w:val="28"/>
              </w:rPr>
              <w:t>14A-1 District Court</w:t>
            </w:r>
            <w:r w:rsidRPr="002A1439">
              <w:rPr>
                <w:rFonts w:ascii="Arial" w:hAnsi="Arial"/>
                <w:bCs/>
                <w:sz w:val="28"/>
                <w:szCs w:val="28"/>
              </w:rPr>
              <w:t xml:space="preserve"> (there</w:t>
            </w:r>
            <w:r w:rsidRPr="00680822">
              <w:rPr>
                <w:rFonts w:ascii="Arial" w:hAnsi="Arial"/>
                <w:bCs/>
                <w:sz w:val="28"/>
                <w:szCs w:val="28"/>
              </w:rPr>
              <w:t xml:space="preserve"> is a sign indicating which building in the service center complex houses the court)</w:t>
            </w:r>
          </w:p>
          <w:p w14:paraId="74D3E746" w14:textId="77777777" w:rsidR="00680822" w:rsidRPr="00680822" w:rsidRDefault="00680822" w:rsidP="005342DC">
            <w:pPr>
              <w:spacing w:before="0"/>
              <w:ind w:firstLine="0"/>
              <w:jc w:val="left"/>
              <w:rPr>
                <w:rFonts w:ascii="Arial" w:hAnsi="Arial"/>
                <w:sz w:val="28"/>
                <w:szCs w:val="28"/>
              </w:rPr>
            </w:pPr>
            <w:r w:rsidRPr="00680822">
              <w:rPr>
                <w:rFonts w:ascii="Arial" w:hAnsi="Arial"/>
                <w:b/>
                <w:bCs/>
                <w:sz w:val="28"/>
                <w:szCs w:val="28"/>
              </w:rPr>
              <w:t>4133 Washtenaw Ave</w:t>
            </w:r>
            <w:r w:rsidRPr="00680822">
              <w:rPr>
                <w:rFonts w:ascii="Arial" w:hAnsi="Arial"/>
                <w:sz w:val="28"/>
                <w:szCs w:val="28"/>
              </w:rPr>
              <w:t>.</w:t>
            </w:r>
          </w:p>
          <w:p w14:paraId="1BFE1B7C" w14:textId="005C51A2" w:rsidR="00680822" w:rsidRPr="00680822" w:rsidRDefault="00680822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680822">
              <w:rPr>
                <w:rFonts w:ascii="Arial" w:hAnsi="Arial"/>
                <w:b/>
                <w:bCs/>
                <w:sz w:val="28"/>
                <w:szCs w:val="28"/>
              </w:rPr>
              <w:t>Ann Arbor, MI 48107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55D30782" w:rsidR="005E3624" w:rsidRPr="00491E4E" w:rsidRDefault="00333474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BD3DC2C" wp14:editId="36FD84E8">
                  <wp:extent cx="5849166" cy="419158"/>
                  <wp:effectExtent l="0" t="0" r="0" b="0"/>
                  <wp:docPr id="321961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196199" name="Picture 3219619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9166" cy="419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0DA06E5" w:rsidR="005B7A0D" w:rsidRDefault="00F33110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7E2FB1DF" w:rsidR="00AB4684" w:rsidRPr="007469C2" w:rsidRDefault="0033347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.75</w:t>
            </w:r>
            <w:r w:rsidR="00E5688B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06C7ADCE" w:rsidR="00AB4684" w:rsidRPr="007469C2" w:rsidRDefault="00E5688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333474">
              <w:rPr>
                <w:bCs/>
                <w:szCs w:val="24"/>
              </w:rPr>
              <w:t>3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BB28466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680822">
              <w:rPr>
                <w:bCs/>
                <w:szCs w:val="24"/>
                <w:highlight w:val="yellow"/>
              </w:rPr>
              <w:t xml:space="preserve">Subject to a </w:t>
            </w:r>
            <w:r w:rsidR="00680822" w:rsidRPr="00680822">
              <w:rPr>
                <w:bCs/>
                <w:szCs w:val="24"/>
                <w:highlight w:val="yellow"/>
              </w:rPr>
              <w:t>3</w:t>
            </w:r>
            <w:r w:rsidRPr="00680822">
              <w:rPr>
                <w:bCs/>
                <w:szCs w:val="24"/>
                <w:highlight w:val="yellow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9E9118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$5</w:t>
            </w:r>
            <w:r w:rsidR="00333474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539CF0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5C8656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23E833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1DF9ABE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0E45283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AD2E1" w14:textId="77777777" w:rsidR="004F30D1" w:rsidRDefault="004F30D1">
      <w:pPr>
        <w:spacing w:before="0"/>
      </w:pPr>
      <w:r>
        <w:separator/>
      </w:r>
    </w:p>
  </w:endnote>
  <w:endnote w:type="continuationSeparator" w:id="0">
    <w:p w14:paraId="578C09BD" w14:textId="77777777" w:rsidR="004F30D1" w:rsidRDefault="004F30D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FEE6E" w14:textId="77777777" w:rsidR="004F30D1" w:rsidRDefault="004F30D1">
      <w:pPr>
        <w:spacing w:before="0"/>
      </w:pPr>
      <w:r>
        <w:separator/>
      </w:r>
    </w:p>
  </w:footnote>
  <w:footnote w:type="continuationSeparator" w:id="0">
    <w:p w14:paraId="6D01FD8F" w14:textId="77777777" w:rsidR="004F30D1" w:rsidRDefault="004F30D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A4640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1439"/>
    <w:rsid w:val="002A210D"/>
    <w:rsid w:val="002B1DFF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474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14C"/>
    <w:rsid w:val="004713C7"/>
    <w:rsid w:val="0048125D"/>
    <w:rsid w:val="00490234"/>
    <w:rsid w:val="00491E4E"/>
    <w:rsid w:val="00493CF0"/>
    <w:rsid w:val="004A01EB"/>
    <w:rsid w:val="004B04F9"/>
    <w:rsid w:val="004B66E9"/>
    <w:rsid w:val="004C64A3"/>
    <w:rsid w:val="004C6F4C"/>
    <w:rsid w:val="004E2A09"/>
    <w:rsid w:val="004E3103"/>
    <w:rsid w:val="004E4A07"/>
    <w:rsid w:val="004F06A0"/>
    <w:rsid w:val="004F30D1"/>
    <w:rsid w:val="004F41D4"/>
    <w:rsid w:val="005015F7"/>
    <w:rsid w:val="00513635"/>
    <w:rsid w:val="00522B91"/>
    <w:rsid w:val="005261EA"/>
    <w:rsid w:val="00526B4B"/>
    <w:rsid w:val="00532D21"/>
    <w:rsid w:val="005342DC"/>
    <w:rsid w:val="00540923"/>
    <w:rsid w:val="00553092"/>
    <w:rsid w:val="00553A02"/>
    <w:rsid w:val="00560FEB"/>
    <w:rsid w:val="00566446"/>
    <w:rsid w:val="0057438E"/>
    <w:rsid w:val="005774C1"/>
    <w:rsid w:val="00584762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C5FB2"/>
    <w:rsid w:val="005D353F"/>
    <w:rsid w:val="005D4591"/>
    <w:rsid w:val="005E161F"/>
    <w:rsid w:val="005E3624"/>
    <w:rsid w:val="006027CA"/>
    <w:rsid w:val="0062052A"/>
    <w:rsid w:val="00621512"/>
    <w:rsid w:val="00624115"/>
    <w:rsid w:val="006300D2"/>
    <w:rsid w:val="0065555C"/>
    <w:rsid w:val="006707FE"/>
    <w:rsid w:val="00680822"/>
    <w:rsid w:val="00690E91"/>
    <w:rsid w:val="0069578E"/>
    <w:rsid w:val="006B4462"/>
    <w:rsid w:val="006B4E31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8F7B0D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5F03"/>
    <w:rsid w:val="00A01DF9"/>
    <w:rsid w:val="00A20F52"/>
    <w:rsid w:val="00A30EE9"/>
    <w:rsid w:val="00A3352B"/>
    <w:rsid w:val="00A35DF6"/>
    <w:rsid w:val="00A46214"/>
    <w:rsid w:val="00A50F6A"/>
    <w:rsid w:val="00A61309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268B"/>
    <w:rsid w:val="00C93052"/>
    <w:rsid w:val="00CA3E85"/>
    <w:rsid w:val="00CB3879"/>
    <w:rsid w:val="00CB70E8"/>
    <w:rsid w:val="00CD25E2"/>
    <w:rsid w:val="00CD6EC1"/>
    <w:rsid w:val="00CD72FA"/>
    <w:rsid w:val="00CD7468"/>
    <w:rsid w:val="00CE4ACC"/>
    <w:rsid w:val="00CF6667"/>
    <w:rsid w:val="00D01B70"/>
    <w:rsid w:val="00D07914"/>
    <w:rsid w:val="00D1199A"/>
    <w:rsid w:val="00D124EB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DF16C8"/>
    <w:rsid w:val="00E032E0"/>
    <w:rsid w:val="00E07F5A"/>
    <w:rsid w:val="00E2257D"/>
    <w:rsid w:val="00E5688B"/>
    <w:rsid w:val="00E66C72"/>
    <w:rsid w:val="00E743EE"/>
    <w:rsid w:val="00E801FC"/>
    <w:rsid w:val="00E90FDB"/>
    <w:rsid w:val="00E9342E"/>
    <w:rsid w:val="00EA5760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93C59"/>
    <w:rsid w:val="00FB3DDF"/>
    <w:rsid w:val="00FB6FA9"/>
    <w:rsid w:val="00FD7F70"/>
    <w:rsid w:val="00FE12A0"/>
    <w:rsid w:val="00FE430B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2025-04-21T17:13:00Z</dcterms:created>
  <dcterms:modified xsi:type="dcterms:W3CDTF">2025-04-21T17:13:00Z</dcterms:modified>
</cp:coreProperties>
</file>