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24DF8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83336">
        <w:rPr>
          <w:rFonts w:ascii="Calibri" w:hAnsi="Calibri"/>
          <w:b/>
          <w:bCs/>
          <w:sz w:val="36"/>
          <w:szCs w:val="36"/>
        </w:rPr>
        <w:t>RICK CACERES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698A4C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83336">
              <w:rPr>
                <w:b/>
                <w:sz w:val="32"/>
                <w:szCs w:val="32"/>
              </w:rPr>
              <w:t>2139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E94A98" w:rsidR="005342DC" w:rsidRPr="00491E4E" w:rsidRDefault="00F833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867DE4C" w:rsidR="005342DC" w:rsidRPr="00491E4E" w:rsidRDefault="00F833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31D86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8333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>CLIENT NAME and PHONE:</w:t>
            </w:r>
          </w:p>
          <w:p w14:paraId="789A21BE" w14:textId="409C80A5" w:rsidR="00680822" w:rsidRPr="00F33110" w:rsidRDefault="00431D86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Prosecutor’s Office</w:t>
            </w:r>
          </w:p>
          <w:p w14:paraId="4C0D6B23" w14:textId="3652921A" w:rsidR="00680822" w:rsidRPr="00F83336" w:rsidRDefault="00431D86" w:rsidP="00680822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>Victim Advocate</w:t>
            </w:r>
            <w:r w:rsidR="00680822" w:rsidRPr="00F83336">
              <w:rPr>
                <w:b/>
                <w:sz w:val="22"/>
                <w:szCs w:val="22"/>
              </w:rPr>
              <w:t xml:space="preserve">: </w:t>
            </w:r>
            <w:r w:rsidRPr="00F83336">
              <w:rPr>
                <w:b/>
                <w:bCs/>
                <w:sz w:val="22"/>
                <w:szCs w:val="22"/>
              </w:rPr>
              <w:t>Lea Donoghue</w:t>
            </w:r>
          </w:p>
          <w:p w14:paraId="39D3F3F5" w14:textId="7A305CAA" w:rsidR="00680822" w:rsidRPr="00F83336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 xml:space="preserve">Contact number: </w:t>
            </w:r>
            <w:r w:rsidR="00431D86" w:rsidRPr="00F83336">
              <w:rPr>
                <w:b/>
                <w:bCs/>
                <w:sz w:val="22"/>
                <w:szCs w:val="22"/>
              </w:rPr>
              <w:t>734-478-5176 (cell)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8333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 xml:space="preserve">LEP PERSON(S)/TITLES: </w:t>
            </w:r>
          </w:p>
          <w:p w14:paraId="2472F7A5" w14:textId="74B2C0B6" w:rsidR="00680822" w:rsidRPr="00F83336" w:rsidRDefault="00431D86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>Victim</w:t>
            </w:r>
            <w:r w:rsidR="00680822" w:rsidRPr="00F83336">
              <w:rPr>
                <w:b/>
                <w:sz w:val="22"/>
                <w:szCs w:val="22"/>
              </w:rPr>
              <w:t xml:space="preserve">, </w:t>
            </w:r>
            <w:r w:rsidR="00F83336" w:rsidRPr="00F83336">
              <w:rPr>
                <w:b/>
                <w:sz w:val="22"/>
                <w:szCs w:val="22"/>
              </w:rPr>
              <w:t>Belem Tellez de Jesus</w:t>
            </w:r>
          </w:p>
          <w:p w14:paraId="4DBBDFF5" w14:textId="0B7F5A3E" w:rsidR="00680822" w:rsidRPr="00F83336" w:rsidRDefault="0065555C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>Judge</w:t>
            </w:r>
            <w:r w:rsidR="00431D86" w:rsidRPr="00F83336">
              <w:rPr>
                <w:b/>
                <w:sz w:val="22"/>
                <w:szCs w:val="22"/>
              </w:rPr>
              <w:t xml:space="preserve"> 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Pr="00F8333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 xml:space="preserve">SUBJECT MATTER: </w:t>
            </w:r>
          </w:p>
          <w:p w14:paraId="77FE2E44" w14:textId="30EADC2F" w:rsidR="00680822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F83336">
              <w:rPr>
                <w:b/>
                <w:szCs w:val="24"/>
              </w:rPr>
              <w:t>Jury Trial</w:t>
            </w:r>
          </w:p>
          <w:p w14:paraId="5F2A96E5" w14:textId="00B1FA80" w:rsidR="00F83336" w:rsidRPr="00F83336" w:rsidRDefault="00F83336" w:rsidP="00F83336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F83336">
              <w:rPr>
                <w:bCs/>
                <w:szCs w:val="24"/>
              </w:rPr>
              <w:t>Defendant, Julio Rax Cho</w:t>
            </w:r>
          </w:p>
          <w:p w14:paraId="7FEBC905" w14:textId="34D630BC" w:rsidR="00F83336" w:rsidRPr="00F83336" w:rsidRDefault="00F83336" w:rsidP="00F83336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F83336">
              <w:rPr>
                <w:bCs/>
                <w:sz w:val="22"/>
                <w:szCs w:val="22"/>
              </w:rPr>
              <w:t>Charge: Assault with intent to do great bodily harm less than murder or by strangulation/domestic violence-aggravated/Interfering with electronic communications/ Malicious destruction of Property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2AC54506" w14:textId="772C179E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31D86">
              <w:rPr>
                <w:b/>
                <w:szCs w:val="24"/>
              </w:rPr>
              <w:t>24-</w:t>
            </w:r>
            <w:r w:rsidR="00F83336">
              <w:rPr>
                <w:b/>
                <w:szCs w:val="24"/>
              </w:rPr>
              <w:t>882-FH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51A38EB7" w14:textId="4527CE33" w:rsidR="00431D86" w:rsidRDefault="00431D86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22</w:t>
            </w:r>
            <w:r w:rsidRPr="00431D86">
              <w:rPr>
                <w:rFonts w:ascii="Arial" w:hAnsi="Arial"/>
                <w:b/>
                <w:bCs/>
                <w:sz w:val="28"/>
                <w:szCs w:val="28"/>
                <w:vertAlign w:val="superscript"/>
              </w:rPr>
              <w:t>nd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Circuit Court</w:t>
            </w:r>
          </w:p>
          <w:p w14:paraId="74D3E746" w14:textId="601E2EB8" w:rsidR="00680822" w:rsidRPr="00680822" w:rsidRDefault="00431D86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101 E. Huron St</w:t>
            </w:r>
            <w:r w:rsidR="00680822"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F3ACF10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</w:t>
            </w:r>
            <w:r w:rsidR="00431D86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F83336">
        <w:trPr>
          <w:trHeight w:val="588"/>
        </w:trPr>
        <w:tc>
          <w:tcPr>
            <w:tcW w:w="10975" w:type="dxa"/>
            <w:gridSpan w:val="2"/>
          </w:tcPr>
          <w:p w14:paraId="1068BBAE" w14:textId="68DB3D08" w:rsidR="005E3624" w:rsidRPr="00491E4E" w:rsidRDefault="00F8333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DC144CE" wp14:editId="7516B2B0">
                  <wp:extent cx="6646460" cy="390509"/>
                  <wp:effectExtent l="0" t="0" r="0" b="0"/>
                  <wp:docPr id="10170989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098967" name="Picture 10170989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229" cy="39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45CC015" w:rsidR="005B7A0D" w:rsidRDefault="00F8333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431D86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F917B45" w:rsidR="00AB4684" w:rsidRPr="007469C2" w:rsidRDefault="00F8333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</w:t>
            </w:r>
            <w:r w:rsidR="00431D86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B32FCE7" w:rsidR="00AB4684" w:rsidRPr="007469C2" w:rsidRDefault="00431D8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83336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4EF35A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F83336">
              <w:rPr>
                <w:bCs/>
                <w:szCs w:val="24"/>
                <w:highlight w:val="yellow"/>
              </w:rPr>
              <w:t>3</w:t>
            </w:r>
            <w:r w:rsidR="00431D86">
              <w:rPr>
                <w:bCs/>
                <w:szCs w:val="24"/>
                <w:highlight w:val="yellow"/>
              </w:rPr>
              <w:t>.5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5A329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4F7F95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C8B64F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AAE6F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0FADAE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75CB2BE" w:rsidR="005E3624" w:rsidRPr="00F83336" w:rsidRDefault="00F83336" w:rsidP="005342DC">
      <w:pPr>
        <w:spacing w:before="0"/>
        <w:ind w:right="-18"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</w:t>
      </w:r>
      <w:r w:rsidR="005E3624" w:rsidRPr="00F83336">
        <w:rPr>
          <w:rFonts w:ascii="Arial" w:hAnsi="Arial" w:cs="Arial"/>
          <w:sz w:val="20"/>
        </w:rPr>
        <w:t xml:space="preserve">Email invoices to Raquel Deuel at </w:t>
      </w:r>
      <w:hyperlink r:id="rId9" w:history="1">
        <w:r w:rsidR="005E3624" w:rsidRPr="00F83336">
          <w:rPr>
            <w:rStyle w:val="Hyperlink"/>
            <w:rFonts w:ascii="Arial" w:hAnsi="Arial" w:cs="Arial"/>
            <w:sz w:val="20"/>
          </w:rPr>
          <w:t>RDEUEL@UNIVTRANS.COM</w:t>
        </w:r>
      </w:hyperlink>
    </w:p>
    <w:p w14:paraId="772E37B4" w14:textId="77777777" w:rsidR="00F83336" w:rsidRPr="00F83336" w:rsidRDefault="005E3624" w:rsidP="00F83336">
      <w:pPr>
        <w:spacing w:before="0"/>
        <w:ind w:firstLine="0"/>
        <w:jc w:val="center"/>
        <w:rPr>
          <w:rFonts w:ascii="Arial" w:hAnsi="Arial" w:cs="Arial"/>
          <w:b/>
          <w:bCs/>
          <w:sz w:val="20"/>
        </w:rPr>
      </w:pPr>
      <w:r w:rsidRPr="00F83336">
        <w:rPr>
          <w:rFonts w:ascii="Arial" w:hAnsi="Arial" w:cs="Arial"/>
          <w:sz w:val="20"/>
        </w:rPr>
        <w:t xml:space="preserve">Email </w:t>
      </w:r>
      <w:r w:rsidR="00AD4FDF" w:rsidRPr="00F83336">
        <w:rPr>
          <w:rFonts w:ascii="Arial" w:hAnsi="Arial" w:cs="Arial"/>
          <w:sz w:val="20"/>
        </w:rPr>
        <w:t xml:space="preserve">any </w:t>
      </w:r>
      <w:r w:rsidRPr="00F83336">
        <w:rPr>
          <w:rFonts w:ascii="Arial" w:hAnsi="Arial" w:cs="Arial"/>
          <w:sz w:val="20"/>
        </w:rPr>
        <w:t xml:space="preserve">new service date alerts and notes to </w:t>
      </w:r>
      <w:r w:rsidRPr="00F83336">
        <w:rPr>
          <w:rFonts w:ascii="Arial" w:hAnsi="Arial" w:cs="Arial"/>
          <w:color w:val="0000FF"/>
          <w:sz w:val="20"/>
          <w:u w:val="single"/>
        </w:rPr>
        <w:t>REQUEST@UNIVTRANS.COM</w:t>
      </w:r>
      <w:r w:rsidRPr="00F83336">
        <w:rPr>
          <w:rFonts w:ascii="Arial" w:hAnsi="Arial" w:cs="Arial"/>
          <w:sz w:val="20"/>
        </w:rPr>
        <w:t xml:space="preserve"> Thank you!</w:t>
      </w:r>
      <w:r w:rsidR="00F83336" w:rsidRPr="00F83336">
        <w:rPr>
          <w:rFonts w:ascii="Arial" w:hAnsi="Arial" w:cs="Arial"/>
          <w:b/>
          <w:bCs/>
          <w:sz w:val="20"/>
        </w:rPr>
        <w:t xml:space="preserve"> </w:t>
      </w:r>
    </w:p>
    <w:p w14:paraId="23B10F50" w14:textId="77777777" w:rsidR="00F83336" w:rsidRDefault="00F83336">
      <w:pPr>
        <w:spacing w:before="0"/>
        <w:ind w:firstLine="0"/>
        <w:jc w:val="left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br w:type="page"/>
      </w:r>
    </w:p>
    <w:p w14:paraId="1580B75C" w14:textId="77777777" w:rsidR="00F83336" w:rsidRPr="00491E4E" w:rsidRDefault="00F83336" w:rsidP="00F83336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lastRenderedPageBreak/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RICK CACERES,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F83336" w:rsidRPr="00491E4E" w14:paraId="572CC406" w14:textId="77777777" w:rsidTr="004925D9">
        <w:trPr>
          <w:trHeight w:val="440"/>
        </w:trPr>
        <w:tc>
          <w:tcPr>
            <w:tcW w:w="10975" w:type="dxa"/>
            <w:gridSpan w:val="2"/>
          </w:tcPr>
          <w:p w14:paraId="06070A8F" w14:textId="77777777" w:rsidR="00F83336" w:rsidRPr="00491E4E" w:rsidRDefault="00F83336" w:rsidP="004925D9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2139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SPANISH</w:t>
            </w:r>
          </w:p>
        </w:tc>
      </w:tr>
      <w:tr w:rsidR="00F83336" w:rsidRPr="00491E4E" w14:paraId="19FA72A6" w14:textId="77777777" w:rsidTr="004925D9">
        <w:trPr>
          <w:trHeight w:val="1430"/>
        </w:trPr>
        <w:tc>
          <w:tcPr>
            <w:tcW w:w="5305" w:type="dxa"/>
          </w:tcPr>
          <w:p w14:paraId="6B68FD3C" w14:textId="77777777" w:rsidR="00F83336" w:rsidRPr="00CD6EC1" w:rsidRDefault="00F83336" w:rsidP="004925D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35C7C595" w14:textId="6D658559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5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4BF3B66D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5FAA5082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23DF6E0F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>CLIENT NAME and PHONE:</w:t>
            </w:r>
          </w:p>
          <w:p w14:paraId="4D8DFF54" w14:textId="77777777" w:rsidR="00F83336" w:rsidRPr="00F33110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Prosecutor’s Office</w:t>
            </w:r>
          </w:p>
          <w:p w14:paraId="5B89171A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 xml:space="preserve">Victim Advocate: </w:t>
            </w:r>
            <w:r w:rsidRPr="00F83336">
              <w:rPr>
                <w:b/>
                <w:bCs/>
                <w:sz w:val="22"/>
                <w:szCs w:val="22"/>
              </w:rPr>
              <w:t>Lea Donoghue</w:t>
            </w:r>
          </w:p>
          <w:p w14:paraId="35481544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 xml:space="preserve">Contact number: </w:t>
            </w:r>
            <w:r w:rsidRPr="00F83336">
              <w:rPr>
                <w:b/>
                <w:bCs/>
                <w:sz w:val="22"/>
                <w:szCs w:val="22"/>
              </w:rPr>
              <w:t>734-478-5176 (cell)</w:t>
            </w:r>
          </w:p>
          <w:p w14:paraId="29649CDC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13E25E85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 xml:space="preserve">LEP PERSON(S)/TITLES: </w:t>
            </w:r>
          </w:p>
          <w:p w14:paraId="6E50C970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>Victim, Belem Tellez de Jesus</w:t>
            </w:r>
          </w:p>
          <w:p w14:paraId="2C4CC593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F83336">
              <w:rPr>
                <w:b/>
                <w:sz w:val="22"/>
                <w:szCs w:val="22"/>
              </w:rPr>
              <w:t>Judge Carol Kuhnke</w:t>
            </w:r>
          </w:p>
          <w:p w14:paraId="184463DC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12B79F07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83336">
              <w:rPr>
                <w:b/>
                <w:sz w:val="28"/>
                <w:szCs w:val="28"/>
              </w:rPr>
              <w:t xml:space="preserve">SUBJECT MATTER: </w:t>
            </w:r>
          </w:p>
          <w:p w14:paraId="295C9A8C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>
              <w:rPr>
                <w:b/>
                <w:szCs w:val="24"/>
              </w:rPr>
              <w:t>Jury Trial</w:t>
            </w:r>
          </w:p>
          <w:p w14:paraId="60A1BFE1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F83336">
              <w:rPr>
                <w:bCs/>
                <w:szCs w:val="24"/>
              </w:rPr>
              <w:t>Defendant, Julio Rax Cho</w:t>
            </w:r>
          </w:p>
          <w:p w14:paraId="384AFE78" w14:textId="77777777" w:rsidR="00F83336" w:rsidRPr="00F83336" w:rsidRDefault="00F83336" w:rsidP="004925D9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F83336">
              <w:rPr>
                <w:bCs/>
                <w:sz w:val="22"/>
                <w:szCs w:val="22"/>
              </w:rPr>
              <w:t>Charge: Assault with intent to do great bodily harm less than murder or by strangulation/domestic violence-aggravated/Interfering with electronic communications/ Malicious destruction of Property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011125E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24-882-FH</w:t>
            </w:r>
          </w:p>
        </w:tc>
      </w:tr>
      <w:tr w:rsidR="00F83336" w:rsidRPr="00491E4E" w14:paraId="16E5F2D2" w14:textId="77777777" w:rsidTr="004925D9">
        <w:trPr>
          <w:trHeight w:val="1435"/>
        </w:trPr>
        <w:tc>
          <w:tcPr>
            <w:tcW w:w="5305" w:type="dxa"/>
          </w:tcPr>
          <w:p w14:paraId="380CFD42" w14:textId="77777777" w:rsidR="00F83336" w:rsidRPr="00CD6EC1" w:rsidRDefault="00F83336" w:rsidP="004925D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655C943B" w14:textId="77777777" w:rsidR="00F83336" w:rsidRDefault="00F83336" w:rsidP="004925D9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22</w:t>
            </w:r>
            <w:r w:rsidRPr="00431D86">
              <w:rPr>
                <w:rFonts w:ascii="Arial" w:hAnsi="Arial"/>
                <w:b/>
                <w:bCs/>
                <w:sz w:val="28"/>
                <w:szCs w:val="28"/>
                <w:vertAlign w:val="superscript"/>
              </w:rPr>
              <w:t>nd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Circuit Court</w:t>
            </w:r>
          </w:p>
          <w:p w14:paraId="2BAF91AC" w14:textId="77777777" w:rsidR="00F83336" w:rsidRPr="00680822" w:rsidRDefault="00F83336" w:rsidP="004925D9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101 E. Huron St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09743F17" w14:textId="77777777" w:rsidR="00F83336" w:rsidRPr="00680822" w:rsidRDefault="00F83336" w:rsidP="004925D9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0" w:type="dxa"/>
            <w:vMerge/>
          </w:tcPr>
          <w:p w14:paraId="4BA51365" w14:textId="77777777" w:rsidR="00F83336" w:rsidRPr="00491E4E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F83336" w:rsidRPr="00491E4E" w14:paraId="53E3FC59" w14:textId="77777777" w:rsidTr="004925D9">
        <w:trPr>
          <w:trHeight w:val="588"/>
        </w:trPr>
        <w:tc>
          <w:tcPr>
            <w:tcW w:w="10975" w:type="dxa"/>
            <w:gridSpan w:val="2"/>
          </w:tcPr>
          <w:p w14:paraId="0EA10FB3" w14:textId="77777777" w:rsidR="00F83336" w:rsidRPr="00491E4E" w:rsidRDefault="00F83336" w:rsidP="004925D9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0CBC1B2" wp14:editId="23D27C9E">
                  <wp:extent cx="6646460" cy="390509"/>
                  <wp:effectExtent l="0" t="0" r="0" b="0"/>
                  <wp:docPr id="1824730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098967" name="Picture 10170989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229" cy="39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4D69E" w14:textId="77777777" w:rsidR="00F83336" w:rsidRPr="00F45F68" w:rsidRDefault="00F83336" w:rsidP="00F83336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F83336" w14:paraId="5B58BFE8" w14:textId="77777777" w:rsidTr="004925D9">
        <w:tc>
          <w:tcPr>
            <w:tcW w:w="8725" w:type="dxa"/>
            <w:gridSpan w:val="5"/>
          </w:tcPr>
          <w:p w14:paraId="0DBA6802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4334CAE6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8:30 a.m.</w:t>
            </w:r>
          </w:p>
        </w:tc>
      </w:tr>
      <w:tr w:rsidR="00F83336" w14:paraId="2A16F670" w14:textId="77777777" w:rsidTr="004925D9">
        <w:tc>
          <w:tcPr>
            <w:tcW w:w="8725" w:type="dxa"/>
            <w:gridSpan w:val="5"/>
          </w:tcPr>
          <w:p w14:paraId="76C705C3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4C350BEA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F83336" w14:paraId="2340F6E8" w14:textId="77777777" w:rsidTr="004925D9">
        <w:tc>
          <w:tcPr>
            <w:tcW w:w="8725" w:type="dxa"/>
            <w:gridSpan w:val="5"/>
          </w:tcPr>
          <w:p w14:paraId="4DF8E5C7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6093DAE2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F83336" w14:paraId="4C2ABBEF" w14:textId="77777777" w:rsidTr="004925D9">
        <w:tc>
          <w:tcPr>
            <w:tcW w:w="4344" w:type="dxa"/>
            <w:gridSpan w:val="2"/>
          </w:tcPr>
          <w:p w14:paraId="0E4CDDDA" w14:textId="77777777" w:rsidR="00F83336" w:rsidRPr="005B7A0D" w:rsidRDefault="00F83336" w:rsidP="004925D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35E7B72F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56B4864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4FC4CE4A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F83336" w14:paraId="1C1E27C0" w14:textId="77777777" w:rsidTr="004925D9">
        <w:tc>
          <w:tcPr>
            <w:tcW w:w="4344" w:type="dxa"/>
            <w:gridSpan w:val="2"/>
          </w:tcPr>
          <w:p w14:paraId="1E788B81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118C98E0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 hours</w:t>
            </w:r>
          </w:p>
        </w:tc>
        <w:tc>
          <w:tcPr>
            <w:tcW w:w="2154" w:type="dxa"/>
          </w:tcPr>
          <w:p w14:paraId="59D18804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565BD599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$60.00</w:t>
            </w:r>
          </w:p>
        </w:tc>
      </w:tr>
      <w:tr w:rsidR="00F83336" w14:paraId="27FDF967" w14:textId="77777777" w:rsidTr="004925D9">
        <w:tc>
          <w:tcPr>
            <w:tcW w:w="4344" w:type="dxa"/>
            <w:gridSpan w:val="2"/>
          </w:tcPr>
          <w:p w14:paraId="4BE7AA12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1744CA8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>
              <w:rPr>
                <w:bCs/>
                <w:szCs w:val="24"/>
                <w:highlight w:val="yellow"/>
              </w:rPr>
              <w:t>3.5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35AD93E3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F0F308C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64C656D4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F83336" w14:paraId="499DD31B" w14:textId="77777777" w:rsidTr="004925D9">
        <w:tc>
          <w:tcPr>
            <w:tcW w:w="4344" w:type="dxa"/>
            <w:gridSpan w:val="2"/>
          </w:tcPr>
          <w:p w14:paraId="5555BDF5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55653C2A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27C20122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8B24214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F83336" w14:paraId="42DA3900" w14:textId="77777777" w:rsidTr="004925D9">
        <w:tc>
          <w:tcPr>
            <w:tcW w:w="4344" w:type="dxa"/>
            <w:gridSpan w:val="2"/>
          </w:tcPr>
          <w:p w14:paraId="46B8847B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FBF3C13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6707320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2FD84BE" w14:textId="77777777" w:rsidR="00F83336" w:rsidRPr="007469C2" w:rsidRDefault="00F83336" w:rsidP="004925D9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F83336" w14:paraId="0DCE5068" w14:textId="77777777" w:rsidTr="004925D9">
        <w:tc>
          <w:tcPr>
            <w:tcW w:w="8408" w:type="dxa"/>
            <w:gridSpan w:val="4"/>
          </w:tcPr>
          <w:p w14:paraId="48C995E2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7887D39E" w14:textId="77777777" w:rsidR="00F83336" w:rsidRDefault="00F83336" w:rsidP="004925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F83336" w14:paraId="75D01124" w14:textId="77777777" w:rsidTr="004925D9">
        <w:trPr>
          <w:trHeight w:val="449"/>
        </w:trPr>
        <w:tc>
          <w:tcPr>
            <w:tcW w:w="2256" w:type="dxa"/>
          </w:tcPr>
          <w:p w14:paraId="3EEF70EF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2CC61C9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F83336" w14:paraId="3509FDB6" w14:textId="77777777" w:rsidTr="004925D9">
        <w:trPr>
          <w:trHeight w:val="431"/>
        </w:trPr>
        <w:tc>
          <w:tcPr>
            <w:tcW w:w="2256" w:type="dxa"/>
          </w:tcPr>
          <w:p w14:paraId="4A2E89F7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766FAB42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F83336" w14:paraId="648F307A" w14:textId="77777777" w:rsidTr="004925D9">
        <w:trPr>
          <w:trHeight w:val="359"/>
        </w:trPr>
        <w:tc>
          <w:tcPr>
            <w:tcW w:w="2256" w:type="dxa"/>
          </w:tcPr>
          <w:p w14:paraId="5B56F6F9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324D8FB7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F83336" w14:paraId="432A7247" w14:textId="77777777" w:rsidTr="004925D9">
        <w:trPr>
          <w:trHeight w:val="431"/>
        </w:trPr>
        <w:tc>
          <w:tcPr>
            <w:tcW w:w="2256" w:type="dxa"/>
          </w:tcPr>
          <w:p w14:paraId="64439FB8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11534929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F83336" w14:paraId="406BAF07" w14:textId="77777777" w:rsidTr="004925D9">
        <w:trPr>
          <w:trHeight w:val="449"/>
        </w:trPr>
        <w:tc>
          <w:tcPr>
            <w:tcW w:w="2256" w:type="dxa"/>
          </w:tcPr>
          <w:p w14:paraId="4E6ED31A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0CA566F6" w14:textId="77777777" w:rsidR="00F83336" w:rsidRDefault="00F83336" w:rsidP="004925D9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E267A34" w14:textId="77777777" w:rsidR="00F83336" w:rsidRPr="00F83336" w:rsidRDefault="00F83336" w:rsidP="00F83336">
      <w:pPr>
        <w:spacing w:before="0"/>
        <w:ind w:right="-18"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</w:t>
      </w:r>
      <w:r w:rsidRPr="00F83336">
        <w:rPr>
          <w:rFonts w:ascii="Arial" w:hAnsi="Arial" w:cs="Arial"/>
          <w:sz w:val="20"/>
        </w:rPr>
        <w:t xml:space="preserve">Email invoices to Raquel Deuel at </w:t>
      </w:r>
      <w:hyperlink r:id="rId10" w:history="1">
        <w:r w:rsidRPr="00F83336">
          <w:rPr>
            <w:rStyle w:val="Hyperlink"/>
            <w:rFonts w:ascii="Arial" w:hAnsi="Arial" w:cs="Arial"/>
            <w:sz w:val="20"/>
          </w:rPr>
          <w:t>RDEUEL@UNIVTRANS.COM</w:t>
        </w:r>
      </w:hyperlink>
    </w:p>
    <w:p w14:paraId="252B14DA" w14:textId="77777777" w:rsidR="00F83336" w:rsidRPr="00F83336" w:rsidRDefault="00F83336" w:rsidP="00F83336">
      <w:pPr>
        <w:spacing w:before="0"/>
        <w:ind w:firstLine="0"/>
        <w:jc w:val="center"/>
        <w:rPr>
          <w:rFonts w:ascii="Arial" w:hAnsi="Arial" w:cs="Arial"/>
          <w:b/>
          <w:bCs/>
          <w:sz w:val="20"/>
        </w:rPr>
      </w:pPr>
      <w:r w:rsidRPr="00F83336">
        <w:rPr>
          <w:rFonts w:ascii="Arial" w:hAnsi="Arial" w:cs="Arial"/>
          <w:sz w:val="20"/>
        </w:rPr>
        <w:t xml:space="preserve">Email any new service date alerts and notes to </w:t>
      </w:r>
      <w:r w:rsidRPr="00F83336">
        <w:rPr>
          <w:rFonts w:ascii="Arial" w:hAnsi="Arial" w:cs="Arial"/>
          <w:color w:val="0000FF"/>
          <w:sz w:val="20"/>
          <w:u w:val="single"/>
        </w:rPr>
        <w:t>REQUEST@UNIVTRANS.COM</w:t>
      </w:r>
      <w:r w:rsidRPr="00F83336">
        <w:rPr>
          <w:rFonts w:ascii="Arial" w:hAnsi="Arial" w:cs="Arial"/>
          <w:sz w:val="20"/>
        </w:rPr>
        <w:t xml:space="preserve"> Thank you!</w:t>
      </w:r>
      <w:r w:rsidRPr="00F83336">
        <w:rPr>
          <w:rFonts w:ascii="Arial" w:hAnsi="Arial" w:cs="Arial"/>
          <w:b/>
          <w:bCs/>
          <w:sz w:val="20"/>
        </w:rPr>
        <w:t xml:space="preserve"> </w:t>
      </w:r>
    </w:p>
    <w:p w14:paraId="4D5FFFA4" w14:textId="75664352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83EC" w14:textId="77777777" w:rsidR="00D1347A" w:rsidRDefault="00D1347A">
      <w:pPr>
        <w:spacing w:before="0"/>
      </w:pPr>
      <w:r>
        <w:separator/>
      </w:r>
    </w:p>
  </w:endnote>
  <w:endnote w:type="continuationSeparator" w:id="0">
    <w:p w14:paraId="1C2CE2CF" w14:textId="77777777" w:rsidR="00D1347A" w:rsidRDefault="00D1347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E1B8" w14:textId="77777777" w:rsidR="00D1347A" w:rsidRDefault="00D1347A">
      <w:pPr>
        <w:spacing w:before="0"/>
      </w:pPr>
      <w:r>
        <w:separator/>
      </w:r>
    </w:p>
  </w:footnote>
  <w:footnote w:type="continuationSeparator" w:id="0">
    <w:p w14:paraId="1010E50E" w14:textId="77777777" w:rsidR="00D1347A" w:rsidRDefault="00D1347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1D86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3861"/>
    <w:rsid w:val="00895949"/>
    <w:rsid w:val="008A41E6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1DF2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347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333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2025-04-11T17:29:00Z</dcterms:created>
  <dcterms:modified xsi:type="dcterms:W3CDTF">2025-04-11T17:29:00Z</dcterms:modified>
</cp:coreProperties>
</file>