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743922CD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680822">
        <w:rPr>
          <w:rFonts w:ascii="Calibri" w:hAnsi="Calibri"/>
          <w:b/>
          <w:bCs/>
          <w:sz w:val="36"/>
          <w:szCs w:val="36"/>
        </w:rPr>
        <w:t>SHALONDA HEISLEY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5F079608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47114C">
              <w:rPr>
                <w:b/>
                <w:sz w:val="32"/>
                <w:szCs w:val="32"/>
              </w:rPr>
              <w:t>2078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1504E9F8" w:rsidR="005342DC" w:rsidRPr="00491E4E" w:rsidRDefault="0047114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Fri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513635">
              <w:rPr>
                <w:b/>
                <w:sz w:val="36"/>
                <w:szCs w:val="36"/>
              </w:rPr>
              <w:t xml:space="preserve">April </w:t>
            </w:r>
            <w:r>
              <w:rPr>
                <w:b/>
                <w:sz w:val="36"/>
                <w:szCs w:val="36"/>
              </w:rPr>
              <w:t>11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1C19EEC9" w:rsidR="005342DC" w:rsidRPr="00491E4E" w:rsidRDefault="00680822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6BA373B0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789A21BE" w14:textId="019683A4" w:rsidR="00680822" w:rsidRPr="00F33110" w:rsidRDefault="0047114C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Washtenaw County Prosecutor’s Office</w:t>
            </w:r>
          </w:p>
          <w:p w14:paraId="4C0D6B23" w14:textId="05CEF121" w:rsidR="00680822" w:rsidRPr="00F33110" w:rsidRDefault="0047114C" w:rsidP="00680822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>
              <w:rPr>
                <w:b/>
                <w:szCs w:val="24"/>
              </w:rPr>
              <w:t>Victim Advocate, Samantha Roddy</w:t>
            </w:r>
          </w:p>
          <w:p w14:paraId="39D3F3F5" w14:textId="3311BE70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 w:rsidRPr="00F33110">
              <w:rPr>
                <w:b/>
                <w:szCs w:val="24"/>
              </w:rPr>
              <w:t xml:space="preserve">Contact number: </w:t>
            </w:r>
            <w:r w:rsidR="0047114C">
              <w:rPr>
                <w:b/>
                <w:bCs/>
                <w:szCs w:val="24"/>
              </w:rPr>
              <w:t>734-255-1089</w:t>
            </w:r>
          </w:p>
          <w:p w14:paraId="1342DA78" w14:textId="77777777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6C3E69E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2472F7A5" w14:textId="3FBC5C25" w:rsidR="00680822" w:rsidRPr="00F33110" w:rsidRDefault="0047114C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Victim, Glenda Villanueava</w:t>
            </w:r>
          </w:p>
          <w:p w14:paraId="4DBBDFF5" w14:textId="6DD2E1FF" w:rsidR="00680822" w:rsidRPr="00F33110" w:rsidRDefault="0065555C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>Judge</w:t>
            </w:r>
            <w:r w:rsidR="0047114C">
              <w:rPr>
                <w:b/>
                <w:szCs w:val="24"/>
              </w:rPr>
              <w:t>’s name</w:t>
            </w:r>
            <w:r w:rsidR="002A1439">
              <w:rPr>
                <w:b/>
                <w:szCs w:val="24"/>
              </w:rPr>
              <w:t xml:space="preserve"> </w:t>
            </w:r>
            <w:r w:rsidR="0047114C">
              <w:rPr>
                <w:b/>
                <w:szCs w:val="24"/>
              </w:rPr>
              <w:t>not provided</w:t>
            </w:r>
          </w:p>
          <w:p w14:paraId="3B8B8DB3" w14:textId="77777777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73C7E1BE" w14:textId="77777777" w:rsidR="00680822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58E2E37A" w14:textId="143F2005" w:rsidR="00F33110" w:rsidRPr="00F33110" w:rsidRDefault="0047114C" w:rsidP="00680822">
            <w:pPr>
              <w:spacing w:before="0"/>
              <w:ind w:firstLine="0"/>
              <w:jc w:val="left"/>
              <w:rPr>
                <w:rFonts w:ascii="Arial" w:hAnsi="Arial" w:cs="Arial"/>
                <w:bCs/>
                <w:szCs w:val="24"/>
              </w:rPr>
            </w:pPr>
            <w:r>
              <w:rPr>
                <w:b/>
                <w:szCs w:val="24"/>
              </w:rPr>
              <w:t>Domestic Violence</w:t>
            </w:r>
          </w:p>
          <w:p w14:paraId="77FE2E44" w14:textId="60C9370B" w:rsidR="00680822" w:rsidRPr="00F33110" w:rsidRDefault="0047114C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Settlement</w:t>
            </w:r>
            <w:r w:rsidR="00680822" w:rsidRPr="00F33110">
              <w:rPr>
                <w:b/>
                <w:szCs w:val="24"/>
              </w:rPr>
              <w:t xml:space="preserve"> Hearing</w:t>
            </w:r>
          </w:p>
          <w:p w14:paraId="2AC54506" w14:textId="05AE5A97" w:rsidR="005342DC" w:rsidRPr="00491E4E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33110">
              <w:rPr>
                <w:b/>
                <w:szCs w:val="24"/>
              </w:rPr>
              <w:t xml:space="preserve">Case number: </w:t>
            </w:r>
            <w:r w:rsidR="0047114C">
              <w:rPr>
                <w:b/>
                <w:szCs w:val="24"/>
              </w:rPr>
              <w:t>251-0383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49260A" w14:textId="77777777" w:rsidR="005342DC" w:rsidRDefault="00680822" w:rsidP="005342DC">
            <w:pPr>
              <w:spacing w:before="0"/>
              <w:ind w:firstLine="0"/>
              <w:jc w:val="left"/>
              <w:rPr>
                <w:rFonts w:ascii="Arial" w:hAnsi="Arial"/>
                <w:bCs/>
                <w:sz w:val="28"/>
                <w:szCs w:val="28"/>
              </w:rPr>
            </w:pPr>
            <w:r w:rsidRPr="002A1439">
              <w:rPr>
                <w:rFonts w:ascii="Arial" w:hAnsi="Arial"/>
                <w:b/>
                <w:sz w:val="28"/>
                <w:szCs w:val="28"/>
              </w:rPr>
              <w:t>14A-1 District Court</w:t>
            </w:r>
            <w:r w:rsidRPr="002A1439">
              <w:rPr>
                <w:rFonts w:ascii="Arial" w:hAnsi="Arial"/>
                <w:bCs/>
                <w:sz w:val="28"/>
                <w:szCs w:val="28"/>
              </w:rPr>
              <w:t xml:space="preserve"> (there</w:t>
            </w:r>
            <w:r w:rsidRPr="00680822">
              <w:rPr>
                <w:rFonts w:ascii="Arial" w:hAnsi="Arial"/>
                <w:bCs/>
                <w:sz w:val="28"/>
                <w:szCs w:val="28"/>
              </w:rPr>
              <w:t xml:space="preserve"> is a sign indicating which building in the service center complex houses the court)</w:t>
            </w:r>
          </w:p>
          <w:p w14:paraId="74D3E746" w14:textId="77777777" w:rsidR="00680822" w:rsidRPr="00680822" w:rsidRDefault="00680822" w:rsidP="005342DC">
            <w:pPr>
              <w:spacing w:before="0"/>
              <w:ind w:firstLine="0"/>
              <w:jc w:val="left"/>
              <w:rPr>
                <w:rFonts w:ascii="Arial" w:hAnsi="Arial"/>
                <w:sz w:val="28"/>
                <w:szCs w:val="28"/>
              </w:rPr>
            </w:pPr>
            <w:r w:rsidRPr="00680822">
              <w:rPr>
                <w:rFonts w:ascii="Arial" w:hAnsi="Arial"/>
                <w:b/>
                <w:bCs/>
                <w:sz w:val="28"/>
                <w:szCs w:val="28"/>
              </w:rPr>
              <w:t>4133 Washtenaw Ave</w:t>
            </w:r>
            <w:r w:rsidRPr="00680822">
              <w:rPr>
                <w:rFonts w:ascii="Arial" w:hAnsi="Arial"/>
                <w:sz w:val="28"/>
                <w:szCs w:val="28"/>
              </w:rPr>
              <w:t>.</w:t>
            </w:r>
          </w:p>
          <w:p w14:paraId="1BFE1B7C" w14:textId="005C51A2" w:rsidR="00680822" w:rsidRPr="00680822" w:rsidRDefault="00680822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680822">
              <w:rPr>
                <w:rFonts w:ascii="Arial" w:hAnsi="Arial"/>
                <w:b/>
                <w:bCs/>
                <w:sz w:val="28"/>
                <w:szCs w:val="28"/>
              </w:rPr>
              <w:t>Ann Arbor, MI 48107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62CE1879" w:rsidR="005E3624" w:rsidRPr="00491E4E" w:rsidRDefault="00680822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inline distT="0" distB="0" distL="0" distR="0" wp14:anchorId="178DC089" wp14:editId="342014CC">
                  <wp:extent cx="6245225" cy="457200"/>
                  <wp:effectExtent l="0" t="0" r="3175" b="0"/>
                  <wp:docPr id="176423736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4237361" name="Picture 1764237361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47412" cy="457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40DA06E5" w:rsidR="005B7A0D" w:rsidRDefault="00F33110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40F08510" w:rsidR="00AB4684" w:rsidRPr="007469C2" w:rsidRDefault="00E5688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2DA980E8" w:rsidR="00AB4684" w:rsidRPr="007469C2" w:rsidRDefault="00E5688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1BB28466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</w:t>
            </w:r>
            <w:r w:rsidRPr="00680822">
              <w:rPr>
                <w:bCs/>
                <w:szCs w:val="24"/>
                <w:highlight w:val="yellow"/>
              </w:rPr>
              <w:t xml:space="preserve">Subject to a </w:t>
            </w:r>
            <w:r w:rsidR="00680822" w:rsidRPr="00680822">
              <w:rPr>
                <w:bCs/>
                <w:szCs w:val="24"/>
                <w:highlight w:val="yellow"/>
              </w:rPr>
              <w:t>3</w:t>
            </w:r>
            <w:r w:rsidRPr="00680822">
              <w:rPr>
                <w:bCs/>
                <w:szCs w:val="24"/>
                <w:highlight w:val="yellow"/>
              </w:rPr>
              <w:t>-HOUR MINIMUM</w:t>
            </w:r>
            <w:r w:rsidRPr="007469C2">
              <w:rPr>
                <w:bCs/>
                <w:szCs w:val="24"/>
              </w:rPr>
              <w:t>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0599A19B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$50.00/hour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6539CF0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75C8656E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23E8330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1DF9ABE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0E45283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1E9AD5" w14:textId="77777777" w:rsidR="00E9342E" w:rsidRDefault="00E9342E">
      <w:pPr>
        <w:spacing w:before="0"/>
      </w:pPr>
      <w:r>
        <w:separator/>
      </w:r>
    </w:p>
  </w:endnote>
  <w:endnote w:type="continuationSeparator" w:id="0">
    <w:p w14:paraId="50784639" w14:textId="77777777" w:rsidR="00E9342E" w:rsidRDefault="00E9342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BEF406" w14:textId="77777777" w:rsidR="00E9342E" w:rsidRDefault="00E9342E">
      <w:pPr>
        <w:spacing w:before="0"/>
      </w:pPr>
      <w:r>
        <w:separator/>
      </w:r>
    </w:p>
  </w:footnote>
  <w:footnote w:type="continuationSeparator" w:id="0">
    <w:p w14:paraId="207960B9" w14:textId="77777777" w:rsidR="00E9342E" w:rsidRDefault="00E9342E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1439"/>
    <w:rsid w:val="002A210D"/>
    <w:rsid w:val="002B1DFF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7114C"/>
    <w:rsid w:val="004713C7"/>
    <w:rsid w:val="0048125D"/>
    <w:rsid w:val="00490234"/>
    <w:rsid w:val="00491E4E"/>
    <w:rsid w:val="00493CF0"/>
    <w:rsid w:val="004A01EB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13635"/>
    <w:rsid w:val="00522B91"/>
    <w:rsid w:val="005261EA"/>
    <w:rsid w:val="00526B4B"/>
    <w:rsid w:val="00532D21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C5FB2"/>
    <w:rsid w:val="005D353F"/>
    <w:rsid w:val="005D4591"/>
    <w:rsid w:val="005E161F"/>
    <w:rsid w:val="005E3624"/>
    <w:rsid w:val="006027CA"/>
    <w:rsid w:val="0062052A"/>
    <w:rsid w:val="00621512"/>
    <w:rsid w:val="006300D2"/>
    <w:rsid w:val="0065555C"/>
    <w:rsid w:val="006707FE"/>
    <w:rsid w:val="00680822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2EC8"/>
    <w:rsid w:val="007847D8"/>
    <w:rsid w:val="00790E5B"/>
    <w:rsid w:val="007939C4"/>
    <w:rsid w:val="00795075"/>
    <w:rsid w:val="00796BF2"/>
    <w:rsid w:val="007A3E84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8F7B0D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9F5F03"/>
    <w:rsid w:val="00A01DF9"/>
    <w:rsid w:val="00A20F52"/>
    <w:rsid w:val="00A30EE9"/>
    <w:rsid w:val="00A3352B"/>
    <w:rsid w:val="00A35DF6"/>
    <w:rsid w:val="00A46214"/>
    <w:rsid w:val="00A50F6A"/>
    <w:rsid w:val="00A61309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268B"/>
    <w:rsid w:val="00C93052"/>
    <w:rsid w:val="00CA3E85"/>
    <w:rsid w:val="00CB3879"/>
    <w:rsid w:val="00CB70E8"/>
    <w:rsid w:val="00CD25E2"/>
    <w:rsid w:val="00CD6EC1"/>
    <w:rsid w:val="00CD72FA"/>
    <w:rsid w:val="00CD7468"/>
    <w:rsid w:val="00CF6667"/>
    <w:rsid w:val="00D01B70"/>
    <w:rsid w:val="00D07914"/>
    <w:rsid w:val="00D1199A"/>
    <w:rsid w:val="00D124EB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5688B"/>
    <w:rsid w:val="00E66C72"/>
    <w:rsid w:val="00E743EE"/>
    <w:rsid w:val="00E801FC"/>
    <w:rsid w:val="00E90FDB"/>
    <w:rsid w:val="00E9342E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3110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0971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2025-04-10T16:59:00Z</dcterms:created>
  <dcterms:modified xsi:type="dcterms:W3CDTF">2025-04-10T16:59:00Z</dcterms:modified>
</cp:coreProperties>
</file>