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5A554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8295C">
              <w:rPr>
                <w:b/>
                <w:sz w:val="32"/>
                <w:szCs w:val="32"/>
              </w:rPr>
              <w:t>1823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04A549" w:rsidR="005342DC" w:rsidRPr="00491E4E" w:rsidRDefault="00492F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73677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3672F3E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E3EDA3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8295C">
              <w:rPr>
                <w:b/>
                <w:sz w:val="28"/>
                <w:szCs w:val="28"/>
              </w:rPr>
              <w:t xml:space="preserve">Aiden </w:t>
            </w:r>
            <w:proofErr w:type="spellStart"/>
            <w:r w:rsidR="0098295C">
              <w:rPr>
                <w:b/>
                <w:sz w:val="28"/>
                <w:szCs w:val="28"/>
              </w:rPr>
              <w:t>Lazoro</w:t>
            </w:r>
            <w:proofErr w:type="spellEnd"/>
          </w:p>
          <w:p w14:paraId="7CE39807" w14:textId="6E6CFFC2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Emilena</w:t>
            </w:r>
            <w:proofErr w:type="spellEnd"/>
            <w:r>
              <w:rPr>
                <w:b/>
                <w:sz w:val="28"/>
                <w:szCs w:val="28"/>
              </w:rPr>
              <w:t xml:space="preserve"> Trochez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37E6AAD" w:rsidR="005342DC" w:rsidRPr="00491E4E" w:rsidRDefault="009829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Eligibility/IEP/Special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5086617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CD431" w14:textId="77777777" w:rsidR="00565C97" w:rsidRDefault="00565C97">
      <w:pPr>
        <w:spacing w:before="0"/>
      </w:pPr>
      <w:r>
        <w:separator/>
      </w:r>
    </w:p>
  </w:endnote>
  <w:endnote w:type="continuationSeparator" w:id="0">
    <w:p w14:paraId="33430AC7" w14:textId="77777777" w:rsidR="00565C97" w:rsidRDefault="00565C9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63E7" w14:textId="77777777" w:rsidR="00565C97" w:rsidRDefault="00565C97">
      <w:pPr>
        <w:spacing w:before="0"/>
      </w:pPr>
      <w:r>
        <w:separator/>
      </w:r>
    </w:p>
  </w:footnote>
  <w:footnote w:type="continuationSeparator" w:id="0">
    <w:p w14:paraId="2D8CB0B6" w14:textId="77777777" w:rsidR="00565C97" w:rsidRDefault="00565C9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2025-04-09T15:15:00Z</dcterms:created>
  <dcterms:modified xsi:type="dcterms:W3CDTF">2025-04-09T15:15:00Z</dcterms:modified>
</cp:coreProperties>
</file>