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FD0A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578FA">
        <w:rPr>
          <w:rFonts w:ascii="Calibri" w:hAnsi="Calibri"/>
          <w:b/>
          <w:bCs/>
          <w:sz w:val="36"/>
          <w:szCs w:val="36"/>
        </w:rPr>
        <w:t>SHALONDA</w:t>
      </w:r>
      <w:r w:rsidR="00286D2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3C03FD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0217D">
              <w:rPr>
                <w:b/>
                <w:sz w:val="32"/>
                <w:szCs w:val="32"/>
              </w:rPr>
              <w:t>1521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A273200" w:rsidR="005342DC" w:rsidRPr="00491E4E" w:rsidRDefault="00286D2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40217D">
              <w:rPr>
                <w:b/>
                <w:sz w:val="36"/>
                <w:szCs w:val="36"/>
              </w:rPr>
              <w:t>26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3C5995D2" w14:textId="73276241" w:rsidR="006578FA" w:rsidRDefault="0040217D" w:rsidP="006578FA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Defendant, Nelly Ramirez</w:t>
            </w:r>
          </w:p>
          <w:p w14:paraId="4DBBDFF5" w14:textId="5D8D84E1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40217D">
              <w:rPr>
                <w:bCs/>
                <w:szCs w:val="24"/>
              </w:rPr>
              <w:t>Patrick J. Conlin Jr.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CD629F0" w14:textId="12C7F59C" w:rsidR="0040217D" w:rsidRDefault="0040217D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Unlawful Posting of Message</w:t>
            </w:r>
          </w:p>
          <w:p w14:paraId="1177A492" w14:textId="2CCD58D8" w:rsidR="00306403" w:rsidRPr="00440387" w:rsidRDefault="0040217D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440387" w:rsidRPr="00440387">
              <w:rPr>
                <w:b/>
                <w:szCs w:val="24"/>
              </w:rPr>
              <w:t xml:space="preserve"> Hearing</w:t>
            </w:r>
          </w:p>
          <w:p w14:paraId="2AC54506" w14:textId="47C8E6A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0217D">
              <w:rPr>
                <w:b/>
                <w:szCs w:val="24"/>
              </w:rPr>
              <w:t>24-680 FH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2D2E673F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40217D">
              <w:rPr>
                <w:rFonts w:ascii="Arial" w:hAnsi="Arial"/>
                <w:b/>
                <w:bCs/>
                <w:sz w:val="32"/>
                <w:szCs w:val="32"/>
              </w:rPr>
              <w:t>8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0963207" w:rsidR="005E3624" w:rsidRPr="00491E4E" w:rsidRDefault="00286D2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D0A00A6" wp14:editId="43C7AC6F">
                  <wp:extent cx="5858693" cy="447737"/>
                  <wp:effectExtent l="0" t="0" r="8890" b="9525"/>
                  <wp:docPr id="748702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702425" name="Picture 74870242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5D04018C" w14:textId="77777777" w:rsidR="0040217D" w:rsidRDefault="0040217D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01455CC1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08D97" w14:textId="77777777" w:rsidR="00DA279C" w:rsidRDefault="00DA279C">
      <w:pPr>
        <w:spacing w:before="0"/>
      </w:pPr>
      <w:r>
        <w:separator/>
      </w:r>
    </w:p>
  </w:endnote>
  <w:endnote w:type="continuationSeparator" w:id="0">
    <w:p w14:paraId="68663257" w14:textId="77777777" w:rsidR="00DA279C" w:rsidRDefault="00DA279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9F4B" w14:textId="77777777" w:rsidR="00DA279C" w:rsidRDefault="00DA279C">
      <w:pPr>
        <w:spacing w:before="0"/>
      </w:pPr>
      <w:r>
        <w:separator/>
      </w:r>
    </w:p>
  </w:footnote>
  <w:footnote w:type="continuationSeparator" w:id="0">
    <w:p w14:paraId="339D645B" w14:textId="77777777" w:rsidR="00DA279C" w:rsidRDefault="00DA279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5271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0217D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3D88"/>
    <w:rsid w:val="00591716"/>
    <w:rsid w:val="005A12AB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578FA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3A6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3B26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7487E"/>
    <w:rsid w:val="00D94889"/>
    <w:rsid w:val="00DA0223"/>
    <w:rsid w:val="00DA279C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997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2025-03-24T15:56:00Z</dcterms:created>
  <dcterms:modified xsi:type="dcterms:W3CDTF">2025-03-24T15:56:00Z</dcterms:modified>
</cp:coreProperties>
</file>