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16FE25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06E27">
        <w:rPr>
          <w:rFonts w:ascii="Calibri" w:hAnsi="Calibri"/>
          <w:b/>
          <w:bCs/>
          <w:sz w:val="36"/>
          <w:szCs w:val="36"/>
        </w:rPr>
        <w:t>SEVERINE BOETTNER, FRENCH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7A53C8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106E27">
              <w:rPr>
                <w:b/>
                <w:sz w:val="32"/>
                <w:szCs w:val="32"/>
              </w:rPr>
              <w:t>1830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106E27">
              <w:rPr>
                <w:b/>
                <w:sz w:val="32"/>
                <w:szCs w:val="32"/>
              </w:rPr>
              <w:t>French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72E3B94" w:rsidR="005342DC" w:rsidRPr="00491E4E" w:rsidRDefault="00AF1D5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March 5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AAB1E0A" w:rsidR="005342DC" w:rsidRPr="00491E4E" w:rsidRDefault="00AF1D5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1:00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591A87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BAE5F4F" w:rsidR="005342DC" w:rsidRPr="00685501" w:rsidRDefault="00106E27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14A1 </w:t>
            </w:r>
            <w:r w:rsidR="009E00EA" w:rsidRPr="00685501">
              <w:rPr>
                <w:b/>
                <w:szCs w:val="24"/>
              </w:rPr>
              <w:t>District Court</w:t>
            </w:r>
          </w:p>
          <w:p w14:paraId="3D1D2400" w14:textId="7D63819C" w:rsidR="007469C2" w:rsidRPr="00685501" w:rsidRDefault="00CF14A9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85501">
              <w:rPr>
                <w:b/>
                <w:szCs w:val="24"/>
              </w:rPr>
              <w:t xml:space="preserve">Court Administrator, </w:t>
            </w:r>
            <w:r w:rsidR="00106E27">
              <w:rPr>
                <w:b/>
                <w:szCs w:val="24"/>
              </w:rPr>
              <w:t>Anne Wielding</w:t>
            </w:r>
          </w:p>
          <w:p w14:paraId="036030D1" w14:textId="49CDDFD0" w:rsidR="00522B91" w:rsidRPr="00685501" w:rsidRDefault="00CF14A9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85501">
              <w:rPr>
                <w:b/>
                <w:szCs w:val="24"/>
              </w:rPr>
              <w:t xml:space="preserve">Contact number: </w:t>
            </w:r>
            <w:r w:rsidR="00106E27">
              <w:rPr>
                <w:b/>
                <w:szCs w:val="24"/>
              </w:rPr>
              <w:t>734-973-4693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42A2FD07" w:rsidR="005342DC" w:rsidRPr="00685501" w:rsidRDefault="00E35774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85501">
              <w:rPr>
                <w:b/>
                <w:szCs w:val="24"/>
              </w:rPr>
              <w:t xml:space="preserve">Defendant, </w:t>
            </w:r>
            <w:proofErr w:type="spellStart"/>
            <w:r w:rsidR="00106E27">
              <w:rPr>
                <w:b/>
                <w:szCs w:val="24"/>
              </w:rPr>
              <w:t>Kasubandi</w:t>
            </w:r>
            <w:proofErr w:type="spellEnd"/>
            <w:r w:rsidR="00106E27">
              <w:rPr>
                <w:b/>
                <w:szCs w:val="24"/>
              </w:rPr>
              <w:t xml:space="preserve"> Tshibuyi</w:t>
            </w:r>
          </w:p>
          <w:p w14:paraId="7CE39807" w14:textId="21D1C955" w:rsidR="005342DC" w:rsidRPr="00685501" w:rsidRDefault="00E35774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85501">
              <w:rPr>
                <w:b/>
                <w:szCs w:val="24"/>
              </w:rPr>
              <w:t xml:space="preserve">Judge: </w:t>
            </w:r>
            <w:r w:rsidR="00106E27">
              <w:rPr>
                <w:b/>
                <w:szCs w:val="24"/>
              </w:rPr>
              <w:t>Cedric Simpson</w:t>
            </w:r>
          </w:p>
          <w:p w14:paraId="4B5486D1" w14:textId="286CF79C" w:rsidR="008E6C03" w:rsidRPr="00685501" w:rsidRDefault="008E6C03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85501">
              <w:rPr>
                <w:b/>
                <w:szCs w:val="24"/>
              </w:rPr>
              <w:t xml:space="preserve">Case No. </w:t>
            </w:r>
            <w:r w:rsidR="00106E27">
              <w:rPr>
                <w:b/>
                <w:szCs w:val="24"/>
              </w:rPr>
              <w:t>241-1646 OT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F86CAF2" w14:textId="69E82DBE" w:rsidR="005342DC" w:rsidRPr="00685501" w:rsidRDefault="00106E27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Drove While Unlicensed</w:t>
            </w:r>
          </w:p>
          <w:p w14:paraId="2AC54506" w14:textId="40371F91" w:rsidR="00685501" w:rsidRPr="00491E4E" w:rsidRDefault="00106E2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Cs w:val="24"/>
              </w:rPr>
              <w:t>Pretrial</w:t>
            </w:r>
            <w:r w:rsidR="00685501" w:rsidRPr="00685501">
              <w:rPr>
                <w:b/>
                <w:szCs w:val="24"/>
              </w:rPr>
              <w:t xml:space="preserve"> Hearing</w:t>
            </w:r>
          </w:p>
        </w:tc>
      </w:tr>
      <w:tr w:rsidR="00491E4E" w:rsidRPr="00491E4E" w14:paraId="534FC4F9" w14:textId="77777777" w:rsidTr="00685501">
        <w:trPr>
          <w:trHeight w:val="2241"/>
        </w:trPr>
        <w:tc>
          <w:tcPr>
            <w:tcW w:w="5485" w:type="dxa"/>
          </w:tcPr>
          <w:p w14:paraId="76B33262" w14:textId="693DE756" w:rsidR="005342DC" w:rsidRPr="00CD6EC1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9E00EA">
              <w:rPr>
                <w:b/>
                <w:sz w:val="32"/>
                <w:szCs w:val="32"/>
              </w:rPr>
              <w:t>REMOTE VIDEO INTERPRETING</w:t>
            </w:r>
            <w:r w:rsidR="005342DC" w:rsidRPr="009E00EA">
              <w:rPr>
                <w:b/>
                <w:sz w:val="32"/>
                <w:szCs w:val="32"/>
              </w:rPr>
              <w:t>:</w:t>
            </w:r>
          </w:p>
          <w:p w14:paraId="07953B0F" w14:textId="77777777" w:rsidR="009E00EA" w:rsidRDefault="009E00EA" w:rsidP="00C02C8D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</w:p>
          <w:p w14:paraId="4B467D59" w14:textId="63DBF00E" w:rsidR="00CF14A9" w:rsidRPr="00CD3411" w:rsidRDefault="00CF14A9" w:rsidP="00C02C8D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 w:rsidRPr="00CD3411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CD3411">
                <w:rPr>
                  <w:rStyle w:val="Hyperlink"/>
                  <w:rFonts w:cs="Arial"/>
                  <w:sz w:val="28"/>
                  <w:szCs w:val="28"/>
                </w:rPr>
                <w:t>www.zoom.com</w:t>
              </w:r>
            </w:hyperlink>
          </w:p>
          <w:p w14:paraId="6A8F7DB2" w14:textId="77777777" w:rsidR="00106E27" w:rsidRPr="00106E27" w:rsidRDefault="00106E27" w:rsidP="00106E27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 w:rsidRPr="00106E27">
              <w:rPr>
                <w:rFonts w:ascii="Arial" w:hAnsi="Arial" w:cs="Arial"/>
                <w:sz w:val="28"/>
                <w:szCs w:val="28"/>
              </w:rPr>
              <w:t>MEETING ID:  462 439 0856</w:t>
            </w:r>
          </w:p>
          <w:p w14:paraId="1BFE1B7C" w14:textId="1DD5FF9D" w:rsidR="009E00EA" w:rsidRPr="009E00EA" w:rsidRDefault="00106E27" w:rsidP="00106E27">
            <w:pPr>
              <w:ind w:firstLine="0"/>
              <w:rPr>
                <w:rFonts w:ascii="Segoe UI" w:hAnsi="Segoe UI" w:cs="Segoe UI"/>
                <w:color w:val="0000FF"/>
                <w:sz w:val="16"/>
                <w:szCs w:val="16"/>
                <w:u w:val="single"/>
              </w:rPr>
            </w:pPr>
            <w:r w:rsidRPr="00106E27">
              <w:rPr>
                <w:rFonts w:ascii="Arial" w:hAnsi="Arial" w:cs="Arial"/>
                <w:sz w:val="28"/>
                <w:szCs w:val="28"/>
              </w:rPr>
              <w:t>PASSWORD:  20250101</w:t>
            </w:r>
            <w:hyperlink r:id="rId9" w:history="1"/>
          </w:p>
        </w:tc>
        <w:tc>
          <w:tcPr>
            <w:tcW w:w="549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AF1D51">
        <w:trPr>
          <w:trHeight w:val="353"/>
        </w:trPr>
        <w:tc>
          <w:tcPr>
            <w:tcW w:w="10975" w:type="dxa"/>
            <w:gridSpan w:val="2"/>
          </w:tcPr>
          <w:p w14:paraId="31290FD7" w14:textId="1431B85B" w:rsidR="00106E27" w:rsidRDefault="00106E27" w:rsidP="001058F0">
            <w:pPr>
              <w:ind w:firstLine="0"/>
              <w:jc w:val="left"/>
              <w:rPr>
                <w:b/>
                <w:szCs w:val="24"/>
              </w:rPr>
            </w:pPr>
            <w:r w:rsidRPr="00106E27">
              <w:rPr>
                <w:b/>
                <w:szCs w:val="24"/>
              </w:rPr>
              <w:t xml:space="preserve">Zoom Link – </w:t>
            </w:r>
          </w:p>
          <w:p w14:paraId="7B0C691E" w14:textId="796C8B4F" w:rsidR="00685501" w:rsidRDefault="00106E27" w:rsidP="001058F0">
            <w:pPr>
              <w:ind w:firstLine="0"/>
              <w:jc w:val="left"/>
              <w:rPr>
                <w:b/>
                <w:szCs w:val="24"/>
              </w:rPr>
            </w:pPr>
            <w:hyperlink r:id="rId10" w:history="1">
              <w:r w:rsidRPr="0029234D">
                <w:rPr>
                  <w:rStyle w:val="Hyperlink"/>
                  <w:b/>
                  <w:szCs w:val="24"/>
                </w:rPr>
                <w:t>https://miscao-courts.zoom.us/j/4624390856?pwd=oRN9uYiqInFOfbsY2BERz2Og8ht48H.1&amp;omn=98452295621</w:t>
              </w:r>
            </w:hyperlink>
          </w:p>
          <w:p w14:paraId="1068BBAE" w14:textId="56A2732B" w:rsidR="00106E27" w:rsidRPr="00685501" w:rsidRDefault="00106E27" w:rsidP="001058F0">
            <w:pPr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F37BC56" w:rsidR="005B7A0D" w:rsidRDefault="00AF1D51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1:00</w:t>
            </w:r>
            <w:r w:rsidR="005B7A0D">
              <w:rPr>
                <w:b/>
                <w:szCs w:val="24"/>
              </w:rPr>
              <w:t xml:space="preserve"> </w:t>
            </w:r>
            <w:r w:rsidR="00591A87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605D33B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462BD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06E27">
              <w:rPr>
                <w:bCs/>
                <w:szCs w:val="24"/>
              </w:rPr>
              <w:t>45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4920D0E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0AFB6B0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6A4623C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1FD7EF5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3A050F0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11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2"/>
      <w:footerReference w:type="default" r:id="rId13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8889C" w14:textId="77777777" w:rsidR="00735FAC" w:rsidRDefault="00735FAC">
      <w:pPr>
        <w:spacing w:before="0"/>
      </w:pPr>
      <w:r>
        <w:separator/>
      </w:r>
    </w:p>
  </w:endnote>
  <w:endnote w:type="continuationSeparator" w:id="0">
    <w:p w14:paraId="596C8B56" w14:textId="77777777" w:rsidR="00735FAC" w:rsidRDefault="00735FA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3D7DB" w14:textId="77777777" w:rsidR="00735FAC" w:rsidRDefault="00735FAC">
      <w:pPr>
        <w:spacing w:before="0"/>
      </w:pPr>
      <w:r>
        <w:separator/>
      </w:r>
    </w:p>
  </w:footnote>
  <w:footnote w:type="continuationSeparator" w:id="0">
    <w:p w14:paraId="6028B4C1" w14:textId="77777777" w:rsidR="00735FAC" w:rsidRDefault="00735FA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92961252">
    <w:abstractNumId w:val="0"/>
  </w:num>
  <w:num w:numId="2" w16cid:durableId="1109198609">
    <w:abstractNumId w:val="1"/>
  </w:num>
  <w:num w:numId="3" w16cid:durableId="3065948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35B0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1807"/>
    <w:rsid w:val="000775E8"/>
    <w:rsid w:val="000839A9"/>
    <w:rsid w:val="0008527A"/>
    <w:rsid w:val="000B24AE"/>
    <w:rsid w:val="000C0DC8"/>
    <w:rsid w:val="001016D5"/>
    <w:rsid w:val="001058F0"/>
    <w:rsid w:val="00106CBB"/>
    <w:rsid w:val="00106E27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59AB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5634F"/>
    <w:rsid w:val="00360750"/>
    <w:rsid w:val="00370396"/>
    <w:rsid w:val="00385386"/>
    <w:rsid w:val="003875CF"/>
    <w:rsid w:val="003D3C0A"/>
    <w:rsid w:val="003E4232"/>
    <w:rsid w:val="003E526A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85501"/>
    <w:rsid w:val="00690E91"/>
    <w:rsid w:val="0069578E"/>
    <w:rsid w:val="006B4462"/>
    <w:rsid w:val="006C6670"/>
    <w:rsid w:val="006E352F"/>
    <w:rsid w:val="006E5702"/>
    <w:rsid w:val="006F2D8F"/>
    <w:rsid w:val="006F5C02"/>
    <w:rsid w:val="006F6246"/>
    <w:rsid w:val="007059B7"/>
    <w:rsid w:val="00715C42"/>
    <w:rsid w:val="0071722C"/>
    <w:rsid w:val="00732CB7"/>
    <w:rsid w:val="0073547D"/>
    <w:rsid w:val="00735FAC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21B5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00EA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1D51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14A9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35774"/>
    <w:rsid w:val="00E64085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9E00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DEUEL@UNIVTRANS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miscao-courts.zoom.us/j/4624390856?pwd=oRN9uYiqInFOfbsY2BERz2Og8ht48H.1&amp;omn=9845229562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iscao-courts.zoom.us/j/4624390856?pwd=fU7tfpEdo42MbOit4mNMEJ7bpxayHF.1&amp;omn=9150726402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2025-02-21T15:50:00Z</cp:lastPrinted>
  <dcterms:created xsi:type="dcterms:W3CDTF">2025-03-04T19:11:00Z</dcterms:created>
  <dcterms:modified xsi:type="dcterms:W3CDTF">2025-03-04T19:11:00Z</dcterms:modified>
</cp:coreProperties>
</file>