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6BA13E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42F0B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AFD80F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42F0B">
              <w:rPr>
                <w:b/>
                <w:sz w:val="32"/>
                <w:szCs w:val="32"/>
              </w:rPr>
              <w:t>1</w:t>
            </w:r>
            <w:r w:rsidR="00E60A77">
              <w:rPr>
                <w:b/>
                <w:sz w:val="32"/>
                <w:szCs w:val="32"/>
              </w:rPr>
              <w:t>812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064E20F" w:rsidR="005342DC" w:rsidRPr="00491E4E" w:rsidRDefault="00782FA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E60A77">
              <w:rPr>
                <w:b/>
                <w:sz w:val="36"/>
                <w:szCs w:val="36"/>
              </w:rPr>
              <w:t>March 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652A5A7" w:rsidR="005342DC" w:rsidRPr="00491E4E" w:rsidRDefault="00C42F0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782FAA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2FCBE128" w:rsidR="007469C2" w:rsidRPr="00F45F68" w:rsidRDefault="00C42F0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Coordinator, Tiffany Bildson</w:t>
            </w:r>
          </w:p>
          <w:p w14:paraId="036030D1" w14:textId="4B7B32D9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42F0B">
              <w:rPr>
                <w:b/>
                <w:sz w:val="28"/>
                <w:szCs w:val="28"/>
              </w:rPr>
              <w:t>248-240-3123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5B6DC9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C42F0B">
              <w:rPr>
                <w:b/>
                <w:sz w:val="28"/>
                <w:szCs w:val="28"/>
              </w:rPr>
              <w:t>Fernanda</w:t>
            </w:r>
          </w:p>
          <w:p w14:paraId="7CE39807" w14:textId="75AD446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C42F0B">
              <w:rPr>
                <w:b/>
                <w:sz w:val="28"/>
                <w:szCs w:val="28"/>
              </w:rPr>
              <w:t>Yanet Serrato Cornejo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A30FE08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82FAA">
              <w:rPr>
                <w:b/>
                <w:sz w:val="32"/>
                <w:szCs w:val="32"/>
                <w:highlight w:val="yellow"/>
              </w:rPr>
              <w:t xml:space="preserve">IN-PERSON </w:t>
            </w:r>
            <w:r w:rsidR="005342DC" w:rsidRPr="00782FAA">
              <w:rPr>
                <w:b/>
                <w:sz w:val="32"/>
                <w:szCs w:val="32"/>
                <w:highlight w:val="yellow"/>
              </w:rPr>
              <w:t>LOCATION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20699948" w14:textId="39237D4F" w:rsidR="005342DC" w:rsidRPr="00CD6EC1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Family Home</w:t>
            </w:r>
          </w:p>
          <w:p w14:paraId="70DFC68E" w14:textId="72DA8E5A" w:rsidR="005342DC" w:rsidRPr="00CD6EC1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2823 Warrior Dr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1A4A6103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Wixom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393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70F3DE6" w:rsidR="005E3624" w:rsidRPr="00491E4E" w:rsidRDefault="00C42F0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EC66F3C" wp14:editId="6DA5F9A1">
                  <wp:extent cx="5849166" cy="447737"/>
                  <wp:effectExtent l="0" t="0" r="0" b="9525"/>
                  <wp:docPr id="54812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1252" name="Picture 548125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9166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82A1935" w:rsidR="005B7A0D" w:rsidRDefault="00C42F0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1:00 p.m.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FA0A75F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5DEE705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$20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4943DD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2F0B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7573775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F8326C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9BDFE" w14:textId="77777777" w:rsidR="0058722D" w:rsidRDefault="0058722D">
      <w:pPr>
        <w:spacing w:before="0"/>
      </w:pPr>
      <w:r>
        <w:separator/>
      </w:r>
    </w:p>
  </w:endnote>
  <w:endnote w:type="continuationSeparator" w:id="0">
    <w:p w14:paraId="37AD13FB" w14:textId="77777777" w:rsidR="0058722D" w:rsidRDefault="0058722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FCD5B" w14:textId="77777777" w:rsidR="0058722D" w:rsidRDefault="0058722D">
      <w:pPr>
        <w:spacing w:before="0"/>
      </w:pPr>
      <w:r>
        <w:separator/>
      </w:r>
    </w:p>
  </w:footnote>
  <w:footnote w:type="continuationSeparator" w:id="0">
    <w:p w14:paraId="3DF272B1" w14:textId="77777777" w:rsidR="0058722D" w:rsidRDefault="0058722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22E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1D9"/>
    <w:rsid w:val="003D3C0A"/>
    <w:rsid w:val="003E4232"/>
    <w:rsid w:val="003E526A"/>
    <w:rsid w:val="0040454F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1B0F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2025-02-27T20:49:00Z</dcterms:created>
  <dcterms:modified xsi:type="dcterms:W3CDTF">2025-02-27T20:49:00Z</dcterms:modified>
</cp:coreProperties>
</file>