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EDA25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46B80">
        <w:rPr>
          <w:rFonts w:ascii="Calibri" w:hAnsi="Calibri"/>
          <w:b/>
          <w:bCs/>
          <w:sz w:val="36"/>
          <w:szCs w:val="36"/>
        </w:rPr>
        <w:t>CRISTINE SAUNDERS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46B80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4E6AD6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E055D">
              <w:rPr>
                <w:b/>
                <w:sz w:val="32"/>
                <w:szCs w:val="32"/>
              </w:rPr>
              <w:t>1748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E055D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0709AF1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A0D51EB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 xml:space="preserve">:30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6322F51D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Madison Thompson </w:t>
            </w:r>
          </w:p>
          <w:p w14:paraId="036030D1" w14:textId="222D9CE8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734-222-3463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6EFA34C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Rowan Brady (1165127)</w:t>
            </w:r>
          </w:p>
          <w:p w14:paraId="7CE39807" w14:textId="55774EB0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Shalyn Brady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4578FF2" w:rsidR="005342DC" w:rsidRPr="00491E4E" w:rsidRDefault="005E05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 Appointment/Mental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E055D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5E055D">
              <w:rPr>
                <w:b/>
                <w:sz w:val="32"/>
                <w:szCs w:val="32"/>
                <w:highlight w:val="yellow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E055D">
              <w:rPr>
                <w:b/>
                <w:sz w:val="32"/>
                <w:szCs w:val="32"/>
              </w:rPr>
              <w:t>WCCMH – Youth &amp; Family Services</w:t>
            </w:r>
            <w:r w:rsidRPr="005E055D">
              <w:rPr>
                <w:b/>
                <w:sz w:val="32"/>
                <w:szCs w:val="32"/>
              </w:rPr>
              <w:t xml:space="preserve"> </w:t>
            </w:r>
          </w:p>
          <w:p w14:paraId="70DFC68E" w14:textId="739BAF3B" w:rsidR="005342DC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E055D">
              <w:rPr>
                <w:b/>
                <w:bCs/>
                <w:sz w:val="32"/>
                <w:szCs w:val="32"/>
              </w:rPr>
              <w:t>2140 E. Ellsworth Rd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7F7EF956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5E055D"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8108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04FB9D3" w:rsidR="005E3624" w:rsidRPr="00491E4E" w:rsidRDefault="0062633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D98C338" wp14:editId="6D90BF18">
                  <wp:extent cx="5906324" cy="381053"/>
                  <wp:effectExtent l="0" t="0" r="0" b="0"/>
                  <wp:docPr id="20181156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115616" name="Picture 20181156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DBECC00" w:rsidR="005B7A0D" w:rsidRDefault="005E055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 xml:space="preserve">:30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0612DD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29AF4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20B74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46B80">
              <w:rPr>
                <w:bCs/>
                <w:szCs w:val="24"/>
              </w:rPr>
              <w:t>65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EE47A9" w:rsidR="005342DC" w:rsidRDefault="0062633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Cristine Saunders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03D5C3" w:rsidR="005342DC" w:rsidRDefault="0062633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2765 Lakehurst Lane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ED4C4BA" w:rsidR="005342DC" w:rsidRDefault="0062633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48105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22C37E6" w:rsidR="005342DC" w:rsidRDefault="0062633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734-945-5169 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A3DF28B" w:rsidR="005342DC" w:rsidRDefault="00626336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Saunders.cristine@gmail.com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D3829" w14:textId="77777777" w:rsidR="00BF0316" w:rsidRDefault="00BF0316">
      <w:pPr>
        <w:spacing w:before="0"/>
      </w:pPr>
      <w:r>
        <w:separator/>
      </w:r>
    </w:p>
  </w:endnote>
  <w:endnote w:type="continuationSeparator" w:id="0">
    <w:p w14:paraId="160E0C61" w14:textId="77777777" w:rsidR="00BF0316" w:rsidRDefault="00BF03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E830" w14:textId="77777777" w:rsidR="00BF0316" w:rsidRDefault="00BF0316">
      <w:pPr>
        <w:spacing w:before="0"/>
      </w:pPr>
      <w:r>
        <w:separator/>
      </w:r>
    </w:p>
  </w:footnote>
  <w:footnote w:type="continuationSeparator" w:id="0">
    <w:p w14:paraId="38574997" w14:textId="77777777" w:rsidR="00BF0316" w:rsidRDefault="00BF03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2025-02-24T20:37:00Z</dcterms:created>
  <dcterms:modified xsi:type="dcterms:W3CDTF">2025-02-24T20:37:00Z</dcterms:modified>
</cp:coreProperties>
</file>