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47C3" w14:textId="77777777" w:rsidR="00C2215F" w:rsidRDefault="005B43DF">
      <w:pPr>
        <w:pBdr>
          <w:bottom w:val="single" w:sz="12" w:space="1" w:color="auto"/>
          <w:between w:val="single" w:sz="12" w:space="1" w:color="auto"/>
        </w:pBdr>
        <w:ind w:left="90" w:right="36"/>
        <w:rPr>
          <w:rFonts w:ascii="Arial" w:hAnsi="Arial" w:cs="Arial"/>
          <w:sz w:val="60"/>
          <w:szCs w:val="60"/>
        </w:rPr>
      </w:pPr>
      <w:r>
        <w:rPr>
          <w:rFonts w:ascii="Arial" w:hAnsi="Arial" w:cs="Arial"/>
          <w:noProof/>
        </w:rPr>
        <w:drawing>
          <wp:inline distT="0" distB="0" distL="0" distR="0" wp14:anchorId="157B43EA" wp14:editId="34E920BB">
            <wp:extent cx="396240" cy="419100"/>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96240" cy="419100"/>
                    </a:xfrm>
                    <a:prstGeom prst="rect">
                      <a:avLst/>
                    </a:prstGeom>
                    <a:noFill/>
                    <a:ln w="9525">
                      <a:noFill/>
                      <a:miter lim="800000"/>
                      <a:headEnd/>
                      <a:tailEnd/>
                    </a:ln>
                  </pic:spPr>
                </pic:pic>
              </a:graphicData>
            </a:graphic>
          </wp:inline>
        </w:drawing>
      </w:r>
      <w:r w:rsidR="00C2215F">
        <w:rPr>
          <w:rFonts w:ascii="Arial" w:hAnsi="Arial" w:cs="Arial"/>
        </w:rPr>
        <w:t xml:space="preserve">    </w:t>
      </w:r>
      <w:r w:rsidR="00C2215F">
        <w:rPr>
          <w:rFonts w:ascii="Arial" w:hAnsi="Arial" w:cs="Arial"/>
          <w:smallCaps/>
          <w:sz w:val="48"/>
          <w:szCs w:val="48"/>
        </w:rPr>
        <w:t xml:space="preserve">University Translators Services, </w:t>
      </w:r>
      <w:proofErr w:type="spellStart"/>
      <w:r w:rsidR="00C2215F">
        <w:rPr>
          <w:rFonts w:ascii="Arial" w:hAnsi="Arial" w:cs="Arial"/>
          <w:smallCaps/>
          <w:sz w:val="48"/>
          <w:szCs w:val="48"/>
        </w:rPr>
        <w:t>llc</w:t>
      </w:r>
      <w:proofErr w:type="spellEnd"/>
    </w:p>
    <w:p w14:paraId="6BF5E146" w14:textId="77777777" w:rsidR="00C2215F" w:rsidRDefault="00C2215F">
      <w:pPr>
        <w:ind w:left="90" w:right="36"/>
        <w:jc w:val="right"/>
        <w:rPr>
          <w:rFonts w:ascii="Arial" w:hAnsi="Arial" w:cs="Arial"/>
          <w:i/>
          <w:iCs/>
        </w:rPr>
      </w:pPr>
      <w:r>
        <w:rPr>
          <w:rFonts w:ascii="Arial" w:hAnsi="Arial" w:cs="Arial"/>
          <w:i/>
          <w:iCs/>
        </w:rPr>
        <w:t>aka AA Translations</w:t>
      </w:r>
    </w:p>
    <w:p w14:paraId="168EEB65" w14:textId="77777777" w:rsidR="00C2215F" w:rsidRDefault="00C2215F">
      <w:pPr>
        <w:ind w:left="90" w:right="36"/>
        <w:jc w:val="right"/>
        <w:rPr>
          <w:rFonts w:ascii="Arial" w:hAnsi="Arial" w:cs="Arial"/>
        </w:rPr>
      </w:pPr>
      <w:r>
        <w:rPr>
          <w:rFonts w:ascii="Arial" w:hAnsi="Arial" w:cs="Arial"/>
        </w:rPr>
        <w:t>P.O. Box 3768</w:t>
      </w:r>
    </w:p>
    <w:p w14:paraId="03E9497A" w14:textId="77777777" w:rsidR="00C2215F" w:rsidRDefault="00C2215F">
      <w:pPr>
        <w:ind w:left="90" w:right="36"/>
        <w:jc w:val="right"/>
        <w:rPr>
          <w:rFonts w:ascii="Arial" w:hAnsi="Arial" w:cs="Arial"/>
        </w:rPr>
      </w:pPr>
      <w:smartTag w:uri="urn:schemas-microsoft-com:office:smarttags" w:element="place">
        <w:smartTag w:uri="urn:schemas-microsoft-com:office:smarttags" w:element="City">
          <w:r>
            <w:rPr>
              <w:rFonts w:ascii="Arial" w:hAnsi="Arial" w:cs="Arial"/>
            </w:rPr>
            <w:t>Ann Arbor</w:t>
          </w:r>
        </w:smartTag>
        <w:r>
          <w:rPr>
            <w:rFonts w:ascii="Arial" w:hAnsi="Arial" w:cs="Arial"/>
          </w:rPr>
          <w:t xml:space="preserve">, </w:t>
        </w:r>
        <w:smartTag w:uri="urn:schemas-microsoft-com:office:smarttags" w:element="State">
          <w:r>
            <w:rPr>
              <w:rFonts w:ascii="Arial" w:hAnsi="Arial" w:cs="Arial"/>
            </w:rPr>
            <w:t>Michigan</w:t>
          </w:r>
        </w:smartTag>
        <w:r>
          <w:rPr>
            <w:rFonts w:ascii="Arial" w:hAnsi="Arial" w:cs="Arial"/>
          </w:rPr>
          <w:t xml:space="preserve">  </w:t>
        </w:r>
        <w:smartTag w:uri="urn:schemas-microsoft-com:office:smarttags" w:element="PostalCode">
          <w:r>
            <w:rPr>
              <w:rFonts w:ascii="Arial" w:hAnsi="Arial" w:cs="Arial"/>
            </w:rPr>
            <w:t>48106-3768</w:t>
          </w:r>
        </w:smartTag>
      </w:smartTag>
    </w:p>
    <w:p w14:paraId="52CF2301" w14:textId="77777777" w:rsidR="00C2215F" w:rsidRDefault="00C2215F">
      <w:pPr>
        <w:ind w:left="90" w:right="36"/>
        <w:jc w:val="right"/>
        <w:rPr>
          <w:rFonts w:ascii="Arial" w:hAnsi="Arial" w:cs="Arial"/>
        </w:rPr>
      </w:pPr>
      <w:r>
        <w:rPr>
          <w:rFonts w:ascii="Arial" w:hAnsi="Arial" w:cs="Arial"/>
        </w:rPr>
        <w:t>Telephone: (734) 665-7295</w:t>
      </w:r>
    </w:p>
    <w:p w14:paraId="6F7EC463" w14:textId="77777777" w:rsidR="00C2215F" w:rsidRDefault="00C2215F">
      <w:pPr>
        <w:ind w:left="90" w:right="36"/>
        <w:jc w:val="right"/>
        <w:rPr>
          <w:rFonts w:ascii="Arial" w:hAnsi="Arial" w:cs="Arial"/>
        </w:rPr>
      </w:pPr>
      <w:r>
        <w:rPr>
          <w:rFonts w:ascii="Arial" w:hAnsi="Arial" w:cs="Arial"/>
        </w:rPr>
        <w:t>Fax: (734) 665-1345</w:t>
      </w:r>
    </w:p>
    <w:p w14:paraId="6D4100CC" w14:textId="3DA1EA81" w:rsidR="00C2215F" w:rsidRDefault="00C2215F" w:rsidP="00126504">
      <w:pPr>
        <w:ind w:left="90" w:right="36"/>
        <w:jc w:val="right"/>
        <w:rPr>
          <w:rFonts w:ascii="Arial" w:hAnsi="Arial" w:cs="Arial"/>
        </w:rPr>
      </w:pPr>
      <w:r>
        <w:rPr>
          <w:rFonts w:ascii="Arial" w:hAnsi="Arial" w:cs="Arial"/>
        </w:rPr>
        <w:t xml:space="preserve">Email: </w:t>
      </w:r>
      <w:r w:rsidR="007D033D">
        <w:rPr>
          <w:rFonts w:ascii="Arial" w:hAnsi="Arial" w:cs="Arial"/>
        </w:rPr>
        <w:t>request</w:t>
      </w:r>
      <w:r>
        <w:rPr>
          <w:rFonts w:ascii="Arial" w:hAnsi="Arial" w:cs="Arial"/>
        </w:rPr>
        <w:t>@univtrans.com</w:t>
      </w:r>
    </w:p>
    <w:p w14:paraId="71C8959B" w14:textId="77777777" w:rsidR="00C2215F" w:rsidRDefault="00C2215F">
      <w:pPr>
        <w:ind w:left="90" w:right="36"/>
        <w:jc w:val="right"/>
        <w:rPr>
          <w:rFonts w:ascii="Arial" w:hAnsi="Arial" w:cs="Arial"/>
          <w:sz w:val="16"/>
          <w:szCs w:val="16"/>
        </w:rPr>
      </w:pPr>
      <w:r>
        <w:rPr>
          <w:rFonts w:ascii="Arial" w:hAnsi="Arial" w:cs="Arial"/>
        </w:rPr>
        <w:t>Website: www.univtrans.com</w:t>
      </w:r>
    </w:p>
    <w:p w14:paraId="3720531F" w14:textId="77777777" w:rsidR="00C2215F" w:rsidRPr="00D17452" w:rsidRDefault="00C2215F">
      <w:pPr>
        <w:ind w:left="90" w:right="36"/>
        <w:jc w:val="right"/>
        <w:rPr>
          <w:rFonts w:ascii="Arial" w:hAnsi="Arial" w:cs="Arial"/>
          <w:sz w:val="12"/>
          <w:szCs w:val="12"/>
        </w:rPr>
      </w:pPr>
    </w:p>
    <w:p w14:paraId="6E2190D2" w14:textId="7E0CBD34" w:rsidR="00C2215F" w:rsidRDefault="00C2215F" w:rsidP="009811D6">
      <w:pPr>
        <w:pStyle w:val="Heading8"/>
        <w:spacing w:line="340" w:lineRule="exact"/>
      </w:pPr>
      <w:r>
        <w:rPr>
          <w:sz w:val="22"/>
        </w:rPr>
        <w:tab/>
      </w:r>
      <w:r>
        <w:t>DATE:</w:t>
      </w:r>
      <w:r>
        <w:tab/>
      </w:r>
      <w:r w:rsidR="00046BFD">
        <w:t>July 1</w:t>
      </w:r>
      <w:r w:rsidR="006C7A84">
        <w:t>, 202</w:t>
      </w:r>
      <w:r w:rsidR="004A451F">
        <w:t>6</w:t>
      </w:r>
    </w:p>
    <w:p w14:paraId="2120120B" w14:textId="5A6E8089" w:rsidR="004B4119" w:rsidRPr="006C7A84" w:rsidRDefault="00C2215F" w:rsidP="006C7A84">
      <w:pPr>
        <w:pStyle w:val="Heading5"/>
        <w:tabs>
          <w:tab w:val="clear" w:pos="270"/>
          <w:tab w:val="clear" w:pos="1080"/>
          <w:tab w:val="clear" w:pos="2880"/>
          <w:tab w:val="right" w:pos="5310"/>
          <w:tab w:val="left" w:pos="5490"/>
        </w:tabs>
        <w:spacing w:line="340" w:lineRule="exact"/>
        <w:ind w:left="0" w:firstLine="0"/>
        <w:rPr>
          <w:b w:val="0"/>
          <w:bCs w:val="0"/>
          <w:sz w:val="24"/>
          <w:szCs w:val="24"/>
        </w:rPr>
      </w:pPr>
      <w:r>
        <w:rPr>
          <w:b w:val="0"/>
          <w:bCs w:val="0"/>
          <w:sz w:val="24"/>
          <w:szCs w:val="24"/>
        </w:rPr>
        <w:tab/>
      </w:r>
      <w:r w:rsidR="00E262F0">
        <w:rPr>
          <w:b w:val="0"/>
          <w:bCs w:val="0"/>
          <w:sz w:val="24"/>
          <w:szCs w:val="24"/>
        </w:rPr>
        <w:t>TO:</w:t>
      </w:r>
      <w:r w:rsidR="00E262F0">
        <w:rPr>
          <w:sz w:val="24"/>
          <w:szCs w:val="24"/>
        </w:rPr>
        <w:tab/>
      </w:r>
      <w:r w:rsidR="00FB2201">
        <w:rPr>
          <w:b w:val="0"/>
          <w:bCs w:val="0"/>
          <w:sz w:val="24"/>
          <w:szCs w:val="24"/>
        </w:rPr>
        <w:t>Teresa Frierson</w:t>
      </w:r>
    </w:p>
    <w:p w14:paraId="3F29B07D" w14:textId="77777777" w:rsidR="00E262F0" w:rsidRPr="00556C33" w:rsidRDefault="00556C33" w:rsidP="00556C33">
      <w:pPr>
        <w:pStyle w:val="Heading5"/>
        <w:tabs>
          <w:tab w:val="clear" w:pos="270"/>
          <w:tab w:val="clear" w:pos="1080"/>
          <w:tab w:val="clear" w:pos="2880"/>
          <w:tab w:val="right" w:pos="5310"/>
          <w:tab w:val="left" w:pos="5490"/>
        </w:tabs>
        <w:spacing w:line="340" w:lineRule="exact"/>
        <w:ind w:left="0" w:firstLine="0"/>
        <w:rPr>
          <w:b w:val="0"/>
          <w:sz w:val="24"/>
        </w:rPr>
      </w:pPr>
      <w:r>
        <w:tab/>
      </w:r>
      <w:r w:rsidRPr="00556C33">
        <w:rPr>
          <w:b w:val="0"/>
          <w:sz w:val="24"/>
        </w:rPr>
        <w:tab/>
      </w:r>
      <w:r w:rsidR="00512754" w:rsidRPr="00556C33">
        <w:rPr>
          <w:b w:val="0"/>
          <w:sz w:val="24"/>
        </w:rPr>
        <w:t>Ann Arbor Public Schools</w:t>
      </w:r>
    </w:p>
    <w:p w14:paraId="3D649044" w14:textId="67E30B68" w:rsidR="00556C33" w:rsidRDefault="00E262F0" w:rsidP="00556C33">
      <w:pPr>
        <w:pStyle w:val="Heading1"/>
        <w:tabs>
          <w:tab w:val="right" w:pos="5220"/>
          <w:tab w:val="left" w:pos="5490"/>
        </w:tabs>
        <w:spacing w:line="340" w:lineRule="exact"/>
        <w:ind w:left="86" w:right="43"/>
        <w:rPr>
          <w:rFonts w:ascii="Arial" w:hAnsi="Arial" w:cs="Arial"/>
          <w:sz w:val="24"/>
          <w:szCs w:val="24"/>
        </w:rPr>
      </w:pPr>
      <w:r>
        <w:rPr>
          <w:rFonts w:ascii="Arial" w:hAnsi="Arial" w:cs="Arial"/>
          <w:sz w:val="24"/>
          <w:szCs w:val="24"/>
        </w:rPr>
        <w:tab/>
        <w:t>EMAIL:</w:t>
      </w:r>
      <w:r>
        <w:rPr>
          <w:rFonts w:ascii="Arial" w:hAnsi="Arial" w:cs="Arial"/>
          <w:sz w:val="24"/>
          <w:szCs w:val="24"/>
        </w:rPr>
        <w:tab/>
      </w:r>
      <w:r w:rsidR="00FB2201">
        <w:rPr>
          <w:rFonts w:ascii="Arial" w:hAnsi="Arial" w:cs="Arial"/>
          <w:sz w:val="24"/>
          <w:szCs w:val="24"/>
        </w:rPr>
        <w:t>frierson1</w:t>
      </w:r>
      <w:r w:rsidR="00556C33" w:rsidRPr="009C494C">
        <w:rPr>
          <w:rFonts w:ascii="Arial" w:hAnsi="Arial" w:cs="Arial"/>
          <w:sz w:val="24"/>
          <w:szCs w:val="24"/>
        </w:rPr>
        <w:t>@aaps.k12.mi.us</w:t>
      </w:r>
    </w:p>
    <w:p w14:paraId="55FF46E9" w14:textId="5CEFF14D" w:rsidR="00C2215F" w:rsidRPr="009C494C" w:rsidRDefault="00C2215F" w:rsidP="00556C33">
      <w:pPr>
        <w:pStyle w:val="Heading1"/>
        <w:tabs>
          <w:tab w:val="right" w:pos="5220"/>
          <w:tab w:val="left" w:pos="5490"/>
        </w:tabs>
        <w:spacing w:line="340" w:lineRule="exact"/>
        <w:ind w:left="86" w:right="43"/>
        <w:rPr>
          <w:rFonts w:ascii="Arial" w:hAnsi="Arial" w:cs="Arial"/>
          <w:b/>
          <w:bCs/>
          <w:sz w:val="24"/>
          <w:szCs w:val="24"/>
        </w:rPr>
      </w:pPr>
      <w:r w:rsidRPr="00556C33">
        <w:rPr>
          <w:sz w:val="24"/>
          <w:szCs w:val="24"/>
        </w:rPr>
        <w:tab/>
      </w:r>
      <w:r w:rsidRPr="009C494C">
        <w:rPr>
          <w:rFonts w:ascii="Arial" w:hAnsi="Arial" w:cs="Arial"/>
          <w:sz w:val="24"/>
          <w:szCs w:val="24"/>
        </w:rPr>
        <w:t>FROM:</w:t>
      </w:r>
      <w:r w:rsidRPr="009C494C">
        <w:rPr>
          <w:rFonts w:ascii="Arial" w:hAnsi="Arial" w:cs="Arial"/>
          <w:sz w:val="24"/>
          <w:szCs w:val="24"/>
        </w:rPr>
        <w:tab/>
      </w:r>
      <w:r w:rsidR="00D05BFE">
        <w:rPr>
          <w:rFonts w:ascii="Arial" w:hAnsi="Arial" w:cs="Arial"/>
          <w:sz w:val="24"/>
          <w:szCs w:val="24"/>
        </w:rPr>
        <w:t>Shannon Hopp</w:t>
      </w:r>
    </w:p>
    <w:p w14:paraId="3D503A0D" w14:textId="7F0E1E9A" w:rsidR="00C2215F" w:rsidRPr="003C305B" w:rsidRDefault="00C2215F" w:rsidP="009811D6">
      <w:pPr>
        <w:pStyle w:val="BlockQuotation"/>
        <w:widowControl/>
        <w:tabs>
          <w:tab w:val="right" w:pos="5310"/>
          <w:tab w:val="left" w:pos="5490"/>
        </w:tabs>
        <w:spacing w:line="360" w:lineRule="atLeast"/>
      </w:pPr>
      <w:r w:rsidRPr="00A352D9">
        <w:rPr>
          <w:b/>
        </w:rPr>
        <w:t xml:space="preserve">Job# </w:t>
      </w:r>
      <w:r w:rsidR="006C7A84">
        <w:rPr>
          <w:b/>
        </w:rPr>
        <w:t>4</w:t>
      </w:r>
      <w:r w:rsidR="00C03F21">
        <w:rPr>
          <w:b/>
        </w:rPr>
        <w:t>5</w:t>
      </w:r>
      <w:r w:rsidR="00046BFD">
        <w:rPr>
          <w:b/>
        </w:rPr>
        <w:t>510</w:t>
      </w:r>
      <w:r w:rsidRPr="003C305B">
        <w:tab/>
        <w:t>TOTAL NUMBER OF PAGES:</w:t>
      </w:r>
      <w:r w:rsidRPr="003C305B">
        <w:tab/>
      </w:r>
      <w:r w:rsidR="00094808" w:rsidRPr="003C305B">
        <w:t>1</w:t>
      </w:r>
    </w:p>
    <w:p w14:paraId="49CFE3A8" w14:textId="77777777" w:rsidR="00C2215F" w:rsidRDefault="00C2215F">
      <w:pPr>
        <w:ind w:left="90" w:right="36"/>
        <w:jc w:val="center"/>
        <w:rPr>
          <w:rFonts w:ascii="Arial" w:hAnsi="Arial" w:cs="Arial"/>
        </w:rPr>
      </w:pPr>
      <w:r>
        <w:rPr>
          <w:rFonts w:ascii="Arial" w:hAnsi="Arial" w:cs="Arial"/>
        </w:rPr>
        <w:t>_______________________________________________________________</w:t>
      </w:r>
    </w:p>
    <w:p w14:paraId="475D8331" w14:textId="77777777" w:rsidR="00C2215F" w:rsidRDefault="00094808" w:rsidP="00094808">
      <w:pPr>
        <w:jc w:val="center"/>
        <w:rPr>
          <w:b/>
          <w:smallCaps/>
          <w:sz w:val="28"/>
        </w:rPr>
      </w:pPr>
      <w:r>
        <w:rPr>
          <w:b/>
          <w:smallCaps/>
          <w:sz w:val="28"/>
        </w:rPr>
        <w:t>Acknowledgement of</w:t>
      </w:r>
      <w:r w:rsidR="00EE1E7A">
        <w:rPr>
          <w:b/>
          <w:smallCaps/>
          <w:sz w:val="28"/>
        </w:rPr>
        <w:t xml:space="preserve"> </w:t>
      </w:r>
      <w:r>
        <w:rPr>
          <w:b/>
          <w:smallCaps/>
          <w:sz w:val="28"/>
        </w:rPr>
        <w:t>Scheduled Interpreting</w:t>
      </w:r>
      <w:r w:rsidR="00C2215F">
        <w:rPr>
          <w:b/>
          <w:smallCaps/>
          <w:sz w:val="28"/>
        </w:rPr>
        <w:t xml:space="preserve"> Services</w:t>
      </w:r>
    </w:p>
    <w:p w14:paraId="697EBC80" w14:textId="77777777" w:rsidR="00D17452" w:rsidRPr="00D17452" w:rsidRDefault="00D17452" w:rsidP="00D17452">
      <w:pPr>
        <w:ind w:left="360" w:right="36"/>
        <w:rPr>
          <w:rFonts w:ascii="Arial" w:hAnsi="Arial" w:cs="Arial"/>
          <w:sz w:val="12"/>
          <w:szCs w:val="12"/>
        </w:rPr>
      </w:pPr>
    </w:p>
    <w:p w14:paraId="3E126234" w14:textId="77777777" w:rsidR="00CA75A4" w:rsidRDefault="00C2215F" w:rsidP="004E3557">
      <w:r>
        <w:rPr>
          <w:b/>
        </w:rPr>
        <w:t>Description of Services</w:t>
      </w:r>
      <w:r>
        <w:t>. University Translators will provide the following service(s):</w:t>
      </w:r>
    </w:p>
    <w:p w14:paraId="624E275A" w14:textId="77777777" w:rsidR="004E3557" w:rsidRDefault="004E3557" w:rsidP="004E3557">
      <w:pPr>
        <w:rPr>
          <w:rFonts w:ascii="Arial" w:hAnsi="Arial" w:cs="Arial"/>
          <w:sz w:val="16"/>
          <w:szCs w:val="16"/>
        </w:rPr>
      </w:pPr>
    </w:p>
    <w:p w14:paraId="10318F8B" w14:textId="2E78C786" w:rsidR="00D20600" w:rsidRDefault="00CA19AE" w:rsidP="00D20600">
      <w:pPr>
        <w:pStyle w:val="BodyText2"/>
      </w:pPr>
      <w:r>
        <w:t>Spanish</w:t>
      </w:r>
      <w:r w:rsidR="00301827">
        <w:t xml:space="preserve"> interpreter</w:t>
      </w:r>
      <w:r w:rsidR="006C7A84">
        <w:t xml:space="preserve"> M</w:t>
      </w:r>
      <w:r w:rsidR="00C03F21">
        <w:t>r</w:t>
      </w:r>
      <w:r w:rsidR="006C7A84">
        <w:t xml:space="preserve">. </w:t>
      </w:r>
      <w:r w:rsidR="00C03F21">
        <w:t>Jorge Mejia</w:t>
      </w:r>
      <w:r w:rsidR="006C7A84">
        <w:t xml:space="preserve"> will interpret at </w:t>
      </w:r>
      <w:r w:rsidR="004A451F">
        <w:t xml:space="preserve">the </w:t>
      </w:r>
      <w:r w:rsidR="00046BFD">
        <w:t>Evaluation meeting</w:t>
      </w:r>
      <w:r w:rsidR="006C7A84">
        <w:t xml:space="preserve"> for </w:t>
      </w:r>
      <w:r w:rsidR="00046BFD">
        <w:t>Diana de Jesus Becceril</w:t>
      </w:r>
      <w:r w:rsidR="006A7F10">
        <w:t xml:space="preserve">, parent of </w:t>
      </w:r>
      <w:r w:rsidR="006C7A84">
        <w:t>student</w:t>
      </w:r>
      <w:r>
        <w:t>,</w:t>
      </w:r>
      <w:r w:rsidR="006C7A84">
        <w:t xml:space="preserve"> </w:t>
      </w:r>
      <w:r w:rsidR="00DB3797">
        <w:t xml:space="preserve">Liam </w:t>
      </w:r>
      <w:r w:rsidR="00046BFD">
        <w:t>Flores de Jesus</w:t>
      </w:r>
      <w:r w:rsidR="006C7A84">
        <w:t xml:space="preserve"> on </w:t>
      </w:r>
      <w:r w:rsidR="00046BFD">
        <w:t>Mon</w:t>
      </w:r>
      <w:r w:rsidR="006C7A84">
        <w:t xml:space="preserve">day, </w:t>
      </w:r>
      <w:r w:rsidR="00046BFD">
        <w:t>July 13</w:t>
      </w:r>
      <w:r w:rsidR="006C7A84">
        <w:t>, 202</w:t>
      </w:r>
      <w:r w:rsidR="004A451F">
        <w:t xml:space="preserve">6 </w:t>
      </w:r>
      <w:r w:rsidR="00301827">
        <w:t xml:space="preserve">at </w:t>
      </w:r>
      <w:r w:rsidR="006A7F10">
        <w:t>1</w:t>
      </w:r>
      <w:r w:rsidR="00046BFD">
        <w:t>0</w:t>
      </w:r>
      <w:r w:rsidR="006C7A84">
        <w:t>:</w:t>
      </w:r>
      <w:r w:rsidR="00DB3797">
        <w:t>3</w:t>
      </w:r>
      <w:r w:rsidR="00236A3A">
        <w:t>0</w:t>
      </w:r>
      <w:r w:rsidR="00DB3797">
        <w:t xml:space="preserve"> </w:t>
      </w:r>
      <w:r w:rsidR="00046BFD">
        <w:t>a</w:t>
      </w:r>
      <w:r w:rsidR="00301827">
        <w:t xml:space="preserve">.m. at </w:t>
      </w:r>
      <w:r w:rsidR="00FF4900">
        <w:t>Westerman Preschool and Family Center</w:t>
      </w:r>
      <w:r w:rsidR="00301827">
        <w:t xml:space="preserve">, </w:t>
      </w:r>
      <w:r w:rsidR="00FF4900">
        <w:t>2775 Boardwalk Dr.</w:t>
      </w:r>
      <w:r w:rsidR="00301827">
        <w:t>, Ann Arbor, MI 4810</w:t>
      </w:r>
      <w:r w:rsidR="00FF4900">
        <w:t>4</w:t>
      </w:r>
      <w:r w:rsidR="00D20600">
        <w:t>.</w:t>
      </w:r>
    </w:p>
    <w:p w14:paraId="1BA5BAB2" w14:textId="70EEBCB8" w:rsidR="00E37FD5" w:rsidRPr="0066067A" w:rsidRDefault="00E37FD5" w:rsidP="00E37FD5">
      <w:pPr>
        <w:pStyle w:val="BodyText2"/>
        <w:rPr>
          <w:sz w:val="16"/>
          <w:szCs w:val="16"/>
        </w:rPr>
      </w:pPr>
    </w:p>
    <w:p w14:paraId="5847CECF" w14:textId="77777777" w:rsidR="00512754" w:rsidRPr="00D17452" w:rsidRDefault="00512754" w:rsidP="00D17452">
      <w:pPr>
        <w:ind w:left="360" w:right="36"/>
        <w:rPr>
          <w:rFonts w:ascii="Arial" w:hAnsi="Arial" w:cs="Arial"/>
          <w:sz w:val="12"/>
          <w:szCs w:val="12"/>
        </w:rPr>
      </w:pPr>
    </w:p>
    <w:p w14:paraId="55D5CE10" w14:textId="77777777" w:rsidR="00C2215F" w:rsidRPr="00911B19" w:rsidRDefault="00C2215F">
      <w:pPr>
        <w:numPr>
          <w:ilvl w:val="0"/>
          <w:numId w:val="1"/>
        </w:numPr>
        <w:rPr>
          <w:sz w:val="22"/>
          <w:szCs w:val="22"/>
        </w:rPr>
      </w:pPr>
      <w:r w:rsidRPr="00911B19">
        <w:rPr>
          <w:b/>
          <w:sz w:val="22"/>
          <w:szCs w:val="22"/>
        </w:rPr>
        <w:t xml:space="preserve">Fee for Services. </w:t>
      </w:r>
    </w:p>
    <w:p w14:paraId="064F271D" w14:textId="77777777" w:rsidR="00D17452" w:rsidRPr="00911B19" w:rsidRDefault="00D17452" w:rsidP="00D17452">
      <w:pPr>
        <w:ind w:left="360" w:right="36"/>
        <w:rPr>
          <w:rFonts w:ascii="Arial" w:hAnsi="Arial" w:cs="Arial"/>
          <w:sz w:val="22"/>
          <w:szCs w:val="22"/>
        </w:rPr>
      </w:pPr>
    </w:p>
    <w:p w14:paraId="259C3B35" w14:textId="77777777" w:rsidR="00C2215F" w:rsidRPr="00911B19" w:rsidRDefault="00C2215F" w:rsidP="00512754">
      <w:pPr>
        <w:ind w:left="900" w:hanging="180"/>
        <w:rPr>
          <w:sz w:val="22"/>
          <w:szCs w:val="22"/>
        </w:rPr>
      </w:pPr>
      <w:r w:rsidRPr="00911B19">
        <w:rPr>
          <w:sz w:val="22"/>
          <w:szCs w:val="22"/>
        </w:rPr>
        <w:t>Oral Interpretation:</w:t>
      </w:r>
    </w:p>
    <w:p w14:paraId="75983884" w14:textId="77777777" w:rsidR="00CA75A4" w:rsidRPr="00911B19" w:rsidRDefault="00CA75A4" w:rsidP="00512754">
      <w:pPr>
        <w:ind w:left="900" w:hanging="180"/>
        <w:rPr>
          <w:sz w:val="22"/>
          <w:szCs w:val="22"/>
        </w:rPr>
      </w:pPr>
    </w:p>
    <w:p w14:paraId="6BBD1F1B" w14:textId="42F77BA1" w:rsidR="005B6162" w:rsidRPr="007D0D93" w:rsidRDefault="005B6162" w:rsidP="005B6626">
      <w:pPr>
        <w:numPr>
          <w:ilvl w:val="0"/>
          <w:numId w:val="2"/>
        </w:numPr>
        <w:tabs>
          <w:tab w:val="clear" w:pos="360"/>
        </w:tabs>
        <w:spacing w:before="120" w:after="360"/>
        <w:ind w:left="1350"/>
        <w:rPr>
          <w:sz w:val="22"/>
          <w:szCs w:val="22"/>
        </w:rPr>
      </w:pPr>
      <w:r w:rsidRPr="00911B19">
        <w:rPr>
          <w:sz w:val="22"/>
          <w:szCs w:val="22"/>
        </w:rPr>
        <w:t>$__</w:t>
      </w:r>
      <w:r w:rsidR="004A451F">
        <w:rPr>
          <w:b/>
          <w:bCs/>
          <w:sz w:val="22"/>
          <w:szCs w:val="22"/>
        </w:rPr>
        <w:t>110</w:t>
      </w:r>
      <w:r w:rsidRPr="00911B19">
        <w:rPr>
          <w:b/>
          <w:bCs/>
          <w:sz w:val="22"/>
          <w:szCs w:val="22"/>
        </w:rPr>
        <w:t>.</w:t>
      </w:r>
      <w:r w:rsidR="00F27ECB">
        <w:rPr>
          <w:b/>
          <w:bCs/>
          <w:sz w:val="22"/>
          <w:szCs w:val="22"/>
        </w:rPr>
        <w:t>00</w:t>
      </w:r>
      <w:r w:rsidRPr="00911B19">
        <w:rPr>
          <w:sz w:val="22"/>
          <w:szCs w:val="22"/>
        </w:rPr>
        <w:t>____per hour</w:t>
      </w:r>
    </w:p>
    <w:p w14:paraId="5313034E" w14:textId="75D5E86C" w:rsidR="00897C39" w:rsidRPr="00911B19" w:rsidRDefault="005B6626" w:rsidP="00911B19">
      <w:pPr>
        <w:numPr>
          <w:ilvl w:val="0"/>
          <w:numId w:val="2"/>
        </w:numPr>
        <w:tabs>
          <w:tab w:val="clear" w:pos="360"/>
        </w:tabs>
        <w:ind w:left="1440"/>
        <w:rPr>
          <w:sz w:val="22"/>
          <w:szCs w:val="22"/>
        </w:rPr>
      </w:pPr>
      <w:r w:rsidRPr="00911B19">
        <w:rPr>
          <w:sz w:val="22"/>
          <w:szCs w:val="22"/>
        </w:rPr>
        <w:t>Interpreting with an in-state interpreter is subject to a two (2) hour minimum per day. Billable interpreting time that exceeds the two (2) hour minimum shall be measured in fifteen (15) minute increments. Interpreter’s time is "captive time," where "captive time" means that the client is responsible for compensation for each interpreter’s reserved time, subject to the minimum charge, regardless of whether s/he is actively interpreting during the on-site hours.</w:t>
      </w:r>
    </w:p>
    <w:p w14:paraId="169598EC" w14:textId="0280DBAD" w:rsidR="00512754" w:rsidRPr="00911B19" w:rsidRDefault="004B4119" w:rsidP="00911B19">
      <w:pPr>
        <w:numPr>
          <w:ilvl w:val="0"/>
          <w:numId w:val="1"/>
        </w:numPr>
        <w:tabs>
          <w:tab w:val="clear" w:pos="360"/>
        </w:tabs>
        <w:spacing w:before="100" w:beforeAutospacing="1" w:after="240"/>
        <w:rPr>
          <w:sz w:val="22"/>
          <w:szCs w:val="22"/>
        </w:rPr>
      </w:pPr>
      <w:r w:rsidRPr="00911B19">
        <w:rPr>
          <w:sz w:val="22"/>
          <w:szCs w:val="22"/>
        </w:rPr>
        <w:t xml:space="preserve">Additional expenses include round trip travel time as well as round trip mileage. The hourly fee for round trip travel time is </w:t>
      </w:r>
      <w:r w:rsidRPr="00911B19">
        <w:rPr>
          <w:b/>
          <w:bCs/>
          <w:sz w:val="22"/>
          <w:szCs w:val="22"/>
        </w:rPr>
        <w:t>$</w:t>
      </w:r>
      <w:r w:rsidR="004A451F">
        <w:rPr>
          <w:b/>
          <w:bCs/>
          <w:sz w:val="22"/>
          <w:szCs w:val="22"/>
        </w:rPr>
        <w:t>5</w:t>
      </w:r>
      <w:r w:rsidRPr="00911B19">
        <w:rPr>
          <w:b/>
          <w:bCs/>
          <w:sz w:val="22"/>
          <w:szCs w:val="22"/>
        </w:rPr>
        <w:t>5.00</w:t>
      </w:r>
      <w:r w:rsidRPr="00911B19">
        <w:rPr>
          <w:sz w:val="22"/>
          <w:szCs w:val="22"/>
        </w:rPr>
        <w:t xml:space="preserve"> </w:t>
      </w:r>
      <w:r w:rsidRPr="00911B19">
        <w:rPr>
          <w:b/>
          <w:bCs/>
          <w:sz w:val="22"/>
          <w:szCs w:val="22"/>
        </w:rPr>
        <w:t>per hour</w:t>
      </w:r>
      <w:r w:rsidRPr="00911B19">
        <w:rPr>
          <w:sz w:val="22"/>
          <w:szCs w:val="22"/>
        </w:rPr>
        <w:t>. Round trip mileage will be charged at the current IRS Business Mileage Rate. The mileage charge covers auto expenses including (e.g. gasoline, insurance, maintenance, depreciation).</w:t>
      </w:r>
    </w:p>
    <w:p w14:paraId="04184445" w14:textId="3D64E336" w:rsidR="00261428" w:rsidRPr="00911B19" w:rsidRDefault="00897C39" w:rsidP="00B80524">
      <w:pPr>
        <w:numPr>
          <w:ilvl w:val="0"/>
          <w:numId w:val="1"/>
        </w:numPr>
        <w:spacing w:after="120"/>
        <w:rPr>
          <w:sz w:val="22"/>
          <w:szCs w:val="22"/>
        </w:rPr>
      </w:pPr>
      <w:r w:rsidRPr="00911B19">
        <w:rPr>
          <w:b/>
          <w:color w:val="FF0000"/>
          <w:sz w:val="22"/>
          <w:szCs w:val="22"/>
        </w:rPr>
        <w:t>Cancellation of Interpreting by Client:</w:t>
      </w:r>
      <w:r w:rsidRPr="00911B19">
        <w:rPr>
          <w:color w:val="FF0000"/>
          <w:sz w:val="22"/>
          <w:szCs w:val="22"/>
        </w:rPr>
        <w:t xml:space="preserve"> </w:t>
      </w:r>
      <w:r w:rsidR="005B6626" w:rsidRPr="00911B19">
        <w:rPr>
          <w:sz w:val="22"/>
          <w:szCs w:val="22"/>
        </w:rPr>
        <w:t xml:space="preserve">Cancellation notices must be sent to REQUEST@UNIVTRANS.COM. </w:t>
      </w:r>
      <w:r w:rsidR="005B6626" w:rsidRPr="00911B19">
        <w:rPr>
          <w:color w:val="000000"/>
          <w:sz w:val="22"/>
          <w:szCs w:val="22"/>
        </w:rPr>
        <w:t>We will email you a confirmation of receipt once we receive your email.</w:t>
      </w:r>
      <w:r w:rsidR="005B6626" w:rsidRPr="00911B19">
        <w:rPr>
          <w:sz w:val="22"/>
          <w:szCs w:val="22"/>
        </w:rPr>
        <w:t xml:space="preserve"> There will be no charge if cancellation occurs more than one business day prior to the scheduled assignment</w:t>
      </w:r>
      <w:r w:rsidR="005B6626" w:rsidRPr="00911B19">
        <w:rPr>
          <w:sz w:val="22"/>
          <w:szCs w:val="22"/>
          <w:shd w:val="clear" w:color="auto" w:fill="FFFFFF"/>
        </w:rPr>
        <w:t xml:space="preserve">. </w:t>
      </w:r>
      <w:r w:rsidR="005B6626" w:rsidRPr="00911B19">
        <w:rPr>
          <w:sz w:val="22"/>
          <w:szCs w:val="22"/>
        </w:rPr>
        <w:t>Cancellation requested one (1) business day prior to assignment or same day as assignment are subject to 100% cancellation fee which is equivalent to the minimum charge.</w:t>
      </w:r>
    </w:p>
    <w:sectPr w:rsidR="00261428" w:rsidRPr="00911B19" w:rsidSect="003C305B">
      <w:footerReference w:type="even" r:id="rId8"/>
      <w:footerReference w:type="default" r:id="rId9"/>
      <w:pgSz w:w="12240" w:h="15840" w:code="1"/>
      <w:pgMar w:top="720" w:right="720" w:bottom="576" w:left="117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083E" w14:textId="77777777" w:rsidR="0038664D" w:rsidRDefault="0038664D">
      <w:r>
        <w:separator/>
      </w:r>
    </w:p>
  </w:endnote>
  <w:endnote w:type="continuationSeparator" w:id="0">
    <w:p w14:paraId="3F696B2A" w14:textId="77777777" w:rsidR="0038664D" w:rsidRDefault="00386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B1F1" w14:textId="77777777" w:rsidR="00C2215F" w:rsidRDefault="004D6378">
    <w:pPr>
      <w:pStyle w:val="Footer"/>
      <w:framePr w:wrap="around" w:vAnchor="text" w:hAnchor="margin" w:xAlign="center" w:y="1"/>
      <w:rPr>
        <w:rStyle w:val="PageNumber"/>
      </w:rPr>
    </w:pPr>
    <w:r>
      <w:rPr>
        <w:rStyle w:val="PageNumber"/>
      </w:rPr>
      <w:fldChar w:fldCharType="begin"/>
    </w:r>
    <w:r w:rsidR="00C2215F">
      <w:rPr>
        <w:rStyle w:val="PageNumber"/>
      </w:rPr>
      <w:instrText xml:space="preserve">PAGE  </w:instrText>
    </w:r>
    <w:r>
      <w:rPr>
        <w:rStyle w:val="PageNumber"/>
      </w:rPr>
      <w:fldChar w:fldCharType="separate"/>
    </w:r>
    <w:r w:rsidR="00C2215F">
      <w:rPr>
        <w:rStyle w:val="PageNumber"/>
        <w:noProof/>
      </w:rPr>
      <w:t>4</w:t>
    </w:r>
    <w:r>
      <w:rPr>
        <w:rStyle w:val="PageNumber"/>
      </w:rPr>
      <w:fldChar w:fldCharType="end"/>
    </w:r>
  </w:p>
  <w:p w14:paraId="64F5327B" w14:textId="77777777" w:rsidR="00C2215F" w:rsidRDefault="00C22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3786" w14:textId="74568B5C" w:rsidR="00C2215F" w:rsidRDefault="004D6378">
    <w:pPr>
      <w:pStyle w:val="Footer"/>
      <w:framePr w:wrap="around" w:vAnchor="text" w:hAnchor="margin" w:xAlign="center" w:y="1"/>
      <w:rPr>
        <w:rStyle w:val="PageNumber"/>
      </w:rPr>
    </w:pPr>
    <w:r>
      <w:rPr>
        <w:rStyle w:val="PageNumber"/>
      </w:rPr>
      <w:fldChar w:fldCharType="begin"/>
    </w:r>
    <w:r w:rsidR="00C2215F">
      <w:rPr>
        <w:rStyle w:val="PageNumber"/>
      </w:rPr>
      <w:instrText xml:space="preserve">PAGE  </w:instrText>
    </w:r>
    <w:r>
      <w:rPr>
        <w:rStyle w:val="PageNumber"/>
      </w:rPr>
      <w:fldChar w:fldCharType="separate"/>
    </w:r>
    <w:r w:rsidR="005D6F93">
      <w:rPr>
        <w:rStyle w:val="PageNumber"/>
        <w:noProof/>
      </w:rPr>
      <w:t>1</w:t>
    </w:r>
    <w:r>
      <w:rPr>
        <w:rStyle w:val="PageNumber"/>
      </w:rPr>
      <w:fldChar w:fldCharType="end"/>
    </w:r>
  </w:p>
  <w:p w14:paraId="6692D117" w14:textId="77777777" w:rsidR="00C2215F" w:rsidRDefault="00C2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61E1B" w14:textId="77777777" w:rsidR="0038664D" w:rsidRDefault="0038664D">
      <w:r>
        <w:separator/>
      </w:r>
    </w:p>
  </w:footnote>
  <w:footnote w:type="continuationSeparator" w:id="0">
    <w:p w14:paraId="1E4C7D9A" w14:textId="77777777" w:rsidR="0038664D" w:rsidRDefault="003866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C691A"/>
    <w:multiLevelType w:val="singleLevel"/>
    <w:tmpl w:val="A3A2EFB4"/>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494A6181"/>
    <w:multiLevelType w:val="singleLevel"/>
    <w:tmpl w:val="A3A2EFB4"/>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591E1939"/>
    <w:multiLevelType w:val="singleLevel"/>
    <w:tmpl w:val="4A145CF8"/>
    <w:lvl w:ilvl="0">
      <w:start w:val="1"/>
      <w:numFmt w:val="lowerLetter"/>
      <w:lvlText w:val="%1."/>
      <w:lvlJc w:val="left"/>
      <w:pPr>
        <w:tabs>
          <w:tab w:val="num" w:pos="1080"/>
        </w:tabs>
        <w:ind w:left="1080" w:hanging="360"/>
      </w:pPr>
      <w:rPr>
        <w:rFonts w:hint="default"/>
      </w:rPr>
    </w:lvl>
  </w:abstractNum>
  <w:abstractNum w:abstractNumId="3" w15:restartNumberingAfterBreak="0">
    <w:nsid w:val="7260188B"/>
    <w:multiLevelType w:val="singleLevel"/>
    <w:tmpl w:val="CFC09D74"/>
    <w:lvl w:ilvl="0">
      <w:start w:val="1"/>
      <w:numFmt w:val="decimal"/>
      <w:lvlText w:val="%1."/>
      <w:lvlJc w:val="left"/>
      <w:pPr>
        <w:tabs>
          <w:tab w:val="num" w:pos="360"/>
        </w:tabs>
        <w:ind w:left="360" w:hanging="360"/>
      </w:pPr>
      <w:rPr>
        <w:rFonts w:hint="default"/>
        <w:sz w:val="28"/>
        <w:szCs w:val="28"/>
      </w:rPr>
    </w:lvl>
  </w:abstractNum>
  <w:num w:numId="1" w16cid:durableId="936327954">
    <w:abstractNumId w:val="3"/>
  </w:num>
  <w:num w:numId="2" w16cid:durableId="2041854931">
    <w:abstractNumId w:val="0"/>
  </w:num>
  <w:num w:numId="3" w16cid:durableId="1887451647">
    <w:abstractNumId w:val="1"/>
  </w:num>
  <w:num w:numId="4" w16cid:durableId="196231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EE"/>
    <w:rsid w:val="0000591D"/>
    <w:rsid w:val="00007AA9"/>
    <w:rsid w:val="00017FC2"/>
    <w:rsid w:val="00020E51"/>
    <w:rsid w:val="00033368"/>
    <w:rsid w:val="00045826"/>
    <w:rsid w:val="000469AA"/>
    <w:rsid w:val="00046BFD"/>
    <w:rsid w:val="00047D0F"/>
    <w:rsid w:val="00047F53"/>
    <w:rsid w:val="00075554"/>
    <w:rsid w:val="00094808"/>
    <w:rsid w:val="0009663A"/>
    <w:rsid w:val="000A20DE"/>
    <w:rsid w:val="000C09BE"/>
    <w:rsid w:val="000D1DB7"/>
    <w:rsid w:val="000D3C8B"/>
    <w:rsid w:val="000D68EF"/>
    <w:rsid w:val="000E4529"/>
    <w:rsid w:val="000E7FFE"/>
    <w:rsid w:val="000F0F41"/>
    <w:rsid w:val="00126504"/>
    <w:rsid w:val="00127BC6"/>
    <w:rsid w:val="001469B3"/>
    <w:rsid w:val="00155383"/>
    <w:rsid w:val="001605C7"/>
    <w:rsid w:val="00173882"/>
    <w:rsid w:val="001779FB"/>
    <w:rsid w:val="001878EC"/>
    <w:rsid w:val="001A0D41"/>
    <w:rsid w:val="001A1661"/>
    <w:rsid w:val="001B2738"/>
    <w:rsid w:val="001B3285"/>
    <w:rsid w:val="001B3DA1"/>
    <w:rsid w:val="001B5C8C"/>
    <w:rsid w:val="001B6B57"/>
    <w:rsid w:val="001C1ABB"/>
    <w:rsid w:val="001C34FE"/>
    <w:rsid w:val="001C7242"/>
    <w:rsid w:val="001D4254"/>
    <w:rsid w:val="001F6A49"/>
    <w:rsid w:val="001F7FC4"/>
    <w:rsid w:val="00214325"/>
    <w:rsid w:val="00216608"/>
    <w:rsid w:val="00236A3A"/>
    <w:rsid w:val="0023765B"/>
    <w:rsid w:val="00243712"/>
    <w:rsid w:val="00246018"/>
    <w:rsid w:val="00251782"/>
    <w:rsid w:val="00261428"/>
    <w:rsid w:val="00273288"/>
    <w:rsid w:val="002822F4"/>
    <w:rsid w:val="00292033"/>
    <w:rsid w:val="00293B42"/>
    <w:rsid w:val="002B1BE4"/>
    <w:rsid w:val="002C1E9E"/>
    <w:rsid w:val="002D4D98"/>
    <w:rsid w:val="002F5D7C"/>
    <w:rsid w:val="00301827"/>
    <w:rsid w:val="00302885"/>
    <w:rsid w:val="0030555E"/>
    <w:rsid w:val="003209C4"/>
    <w:rsid w:val="00325D13"/>
    <w:rsid w:val="00325E22"/>
    <w:rsid w:val="00346861"/>
    <w:rsid w:val="003518F6"/>
    <w:rsid w:val="00354B40"/>
    <w:rsid w:val="0036783F"/>
    <w:rsid w:val="003818B2"/>
    <w:rsid w:val="0038664D"/>
    <w:rsid w:val="00391F9B"/>
    <w:rsid w:val="00395360"/>
    <w:rsid w:val="003A20EC"/>
    <w:rsid w:val="003A2DF7"/>
    <w:rsid w:val="003A371C"/>
    <w:rsid w:val="003B488D"/>
    <w:rsid w:val="003C305B"/>
    <w:rsid w:val="003E2A53"/>
    <w:rsid w:val="003E3F23"/>
    <w:rsid w:val="003E5F62"/>
    <w:rsid w:val="003F063C"/>
    <w:rsid w:val="003F260F"/>
    <w:rsid w:val="003F751E"/>
    <w:rsid w:val="00405241"/>
    <w:rsid w:val="004064F1"/>
    <w:rsid w:val="0041037C"/>
    <w:rsid w:val="004130BD"/>
    <w:rsid w:val="00416E46"/>
    <w:rsid w:val="00435234"/>
    <w:rsid w:val="00442C6E"/>
    <w:rsid w:val="00445AA6"/>
    <w:rsid w:val="00447A3B"/>
    <w:rsid w:val="00452FFC"/>
    <w:rsid w:val="00454479"/>
    <w:rsid w:val="00467ABA"/>
    <w:rsid w:val="004749A2"/>
    <w:rsid w:val="004758C3"/>
    <w:rsid w:val="00497AEE"/>
    <w:rsid w:val="004A451F"/>
    <w:rsid w:val="004A67BD"/>
    <w:rsid w:val="004B2449"/>
    <w:rsid w:val="004B4119"/>
    <w:rsid w:val="004D6378"/>
    <w:rsid w:val="004D78EF"/>
    <w:rsid w:val="004E2F73"/>
    <w:rsid w:val="004E3557"/>
    <w:rsid w:val="004E69FA"/>
    <w:rsid w:val="00503D63"/>
    <w:rsid w:val="0050555F"/>
    <w:rsid w:val="00510128"/>
    <w:rsid w:val="00512754"/>
    <w:rsid w:val="00531FA7"/>
    <w:rsid w:val="00547154"/>
    <w:rsid w:val="00550331"/>
    <w:rsid w:val="005523F1"/>
    <w:rsid w:val="005524C3"/>
    <w:rsid w:val="005566C8"/>
    <w:rsid w:val="00556C33"/>
    <w:rsid w:val="00556C77"/>
    <w:rsid w:val="00565AA4"/>
    <w:rsid w:val="00576B14"/>
    <w:rsid w:val="00585429"/>
    <w:rsid w:val="005901D5"/>
    <w:rsid w:val="00596DCE"/>
    <w:rsid w:val="005B43DF"/>
    <w:rsid w:val="005B58B9"/>
    <w:rsid w:val="005B6162"/>
    <w:rsid w:val="005B6626"/>
    <w:rsid w:val="005C0A68"/>
    <w:rsid w:val="005C1C06"/>
    <w:rsid w:val="005C4392"/>
    <w:rsid w:val="005D6F93"/>
    <w:rsid w:val="005E61FC"/>
    <w:rsid w:val="00604893"/>
    <w:rsid w:val="00613D28"/>
    <w:rsid w:val="00621210"/>
    <w:rsid w:val="006325B3"/>
    <w:rsid w:val="006363B1"/>
    <w:rsid w:val="0064089F"/>
    <w:rsid w:val="0064722B"/>
    <w:rsid w:val="0066067A"/>
    <w:rsid w:val="00670C6B"/>
    <w:rsid w:val="006738CA"/>
    <w:rsid w:val="006912E2"/>
    <w:rsid w:val="006940D4"/>
    <w:rsid w:val="006942EF"/>
    <w:rsid w:val="0069637C"/>
    <w:rsid w:val="006A22F6"/>
    <w:rsid w:val="006A7F10"/>
    <w:rsid w:val="006C62DD"/>
    <w:rsid w:val="006C7A84"/>
    <w:rsid w:val="006D5602"/>
    <w:rsid w:val="006D65D0"/>
    <w:rsid w:val="006F40C7"/>
    <w:rsid w:val="006F759A"/>
    <w:rsid w:val="00704C97"/>
    <w:rsid w:val="00713927"/>
    <w:rsid w:val="00714A27"/>
    <w:rsid w:val="00720768"/>
    <w:rsid w:val="00727B5E"/>
    <w:rsid w:val="007309B1"/>
    <w:rsid w:val="00731A50"/>
    <w:rsid w:val="0073374B"/>
    <w:rsid w:val="0073790B"/>
    <w:rsid w:val="00753EA5"/>
    <w:rsid w:val="0076637D"/>
    <w:rsid w:val="00776149"/>
    <w:rsid w:val="00776665"/>
    <w:rsid w:val="007770DE"/>
    <w:rsid w:val="00780D12"/>
    <w:rsid w:val="007823A9"/>
    <w:rsid w:val="007860AE"/>
    <w:rsid w:val="00790B43"/>
    <w:rsid w:val="007915DD"/>
    <w:rsid w:val="00792996"/>
    <w:rsid w:val="00796980"/>
    <w:rsid w:val="007C6D99"/>
    <w:rsid w:val="007D033D"/>
    <w:rsid w:val="007D0D93"/>
    <w:rsid w:val="007E0633"/>
    <w:rsid w:val="007F67C9"/>
    <w:rsid w:val="008048C2"/>
    <w:rsid w:val="00806001"/>
    <w:rsid w:val="008158B9"/>
    <w:rsid w:val="00821688"/>
    <w:rsid w:val="008253C1"/>
    <w:rsid w:val="00831FC3"/>
    <w:rsid w:val="00843A0F"/>
    <w:rsid w:val="00852CC6"/>
    <w:rsid w:val="0086204B"/>
    <w:rsid w:val="00874555"/>
    <w:rsid w:val="0088173B"/>
    <w:rsid w:val="008837BD"/>
    <w:rsid w:val="008846AB"/>
    <w:rsid w:val="00897C39"/>
    <w:rsid w:val="008A4474"/>
    <w:rsid w:val="008B03F7"/>
    <w:rsid w:val="008B086C"/>
    <w:rsid w:val="008D2A46"/>
    <w:rsid w:val="008E22EE"/>
    <w:rsid w:val="0090158C"/>
    <w:rsid w:val="00911B19"/>
    <w:rsid w:val="00943310"/>
    <w:rsid w:val="00946E01"/>
    <w:rsid w:val="0095086D"/>
    <w:rsid w:val="00957FA7"/>
    <w:rsid w:val="00964375"/>
    <w:rsid w:val="009811D6"/>
    <w:rsid w:val="009A24BB"/>
    <w:rsid w:val="009A35F0"/>
    <w:rsid w:val="009B5C23"/>
    <w:rsid w:val="009B73B3"/>
    <w:rsid w:val="009C494C"/>
    <w:rsid w:val="009C61C2"/>
    <w:rsid w:val="009E4C44"/>
    <w:rsid w:val="009F193A"/>
    <w:rsid w:val="00A00626"/>
    <w:rsid w:val="00A010AC"/>
    <w:rsid w:val="00A0778C"/>
    <w:rsid w:val="00A126A7"/>
    <w:rsid w:val="00A22AC2"/>
    <w:rsid w:val="00A352D9"/>
    <w:rsid w:val="00A479ED"/>
    <w:rsid w:val="00A607C9"/>
    <w:rsid w:val="00A722CF"/>
    <w:rsid w:val="00A81DD9"/>
    <w:rsid w:val="00A92A24"/>
    <w:rsid w:val="00A953A7"/>
    <w:rsid w:val="00A9782C"/>
    <w:rsid w:val="00AA3AB9"/>
    <w:rsid w:val="00AA48EE"/>
    <w:rsid w:val="00AB51B9"/>
    <w:rsid w:val="00AC2338"/>
    <w:rsid w:val="00AD2A51"/>
    <w:rsid w:val="00AE7386"/>
    <w:rsid w:val="00AF3C30"/>
    <w:rsid w:val="00AF7358"/>
    <w:rsid w:val="00B06DF5"/>
    <w:rsid w:val="00B133BD"/>
    <w:rsid w:val="00B21352"/>
    <w:rsid w:val="00B22BAF"/>
    <w:rsid w:val="00B22DD5"/>
    <w:rsid w:val="00B26289"/>
    <w:rsid w:val="00B564A9"/>
    <w:rsid w:val="00B6398D"/>
    <w:rsid w:val="00B6657C"/>
    <w:rsid w:val="00B91C3B"/>
    <w:rsid w:val="00B92370"/>
    <w:rsid w:val="00B95059"/>
    <w:rsid w:val="00BB296F"/>
    <w:rsid w:val="00BB6591"/>
    <w:rsid w:val="00BC0DC3"/>
    <w:rsid w:val="00BC478E"/>
    <w:rsid w:val="00BC6884"/>
    <w:rsid w:val="00BC7516"/>
    <w:rsid w:val="00BC7A97"/>
    <w:rsid w:val="00BD43D2"/>
    <w:rsid w:val="00BD6A09"/>
    <w:rsid w:val="00BE4369"/>
    <w:rsid w:val="00C03F21"/>
    <w:rsid w:val="00C2215F"/>
    <w:rsid w:val="00C25BB7"/>
    <w:rsid w:val="00C67096"/>
    <w:rsid w:val="00C867C8"/>
    <w:rsid w:val="00CA19AE"/>
    <w:rsid w:val="00CA75A4"/>
    <w:rsid w:val="00CB0A86"/>
    <w:rsid w:val="00CB2DD3"/>
    <w:rsid w:val="00CB6F72"/>
    <w:rsid w:val="00CC3DD0"/>
    <w:rsid w:val="00CC7893"/>
    <w:rsid w:val="00CD2ECE"/>
    <w:rsid w:val="00CD5433"/>
    <w:rsid w:val="00D05BFE"/>
    <w:rsid w:val="00D0743F"/>
    <w:rsid w:val="00D07B8D"/>
    <w:rsid w:val="00D17452"/>
    <w:rsid w:val="00D20600"/>
    <w:rsid w:val="00D746E9"/>
    <w:rsid w:val="00D838F0"/>
    <w:rsid w:val="00D85614"/>
    <w:rsid w:val="00DA131D"/>
    <w:rsid w:val="00DA5DE6"/>
    <w:rsid w:val="00DB3797"/>
    <w:rsid w:val="00DD4157"/>
    <w:rsid w:val="00DE72E1"/>
    <w:rsid w:val="00DF0BA3"/>
    <w:rsid w:val="00DF21D3"/>
    <w:rsid w:val="00E00CDE"/>
    <w:rsid w:val="00E259C3"/>
    <w:rsid w:val="00E262F0"/>
    <w:rsid w:val="00E37FD5"/>
    <w:rsid w:val="00E46786"/>
    <w:rsid w:val="00E753FB"/>
    <w:rsid w:val="00E8205A"/>
    <w:rsid w:val="00E82F2C"/>
    <w:rsid w:val="00E907F7"/>
    <w:rsid w:val="00EC082C"/>
    <w:rsid w:val="00ED4D7D"/>
    <w:rsid w:val="00EE1E7A"/>
    <w:rsid w:val="00EF0B36"/>
    <w:rsid w:val="00EF3109"/>
    <w:rsid w:val="00EF4F5D"/>
    <w:rsid w:val="00EF790D"/>
    <w:rsid w:val="00F052B1"/>
    <w:rsid w:val="00F12768"/>
    <w:rsid w:val="00F215A1"/>
    <w:rsid w:val="00F2574D"/>
    <w:rsid w:val="00F27ECB"/>
    <w:rsid w:val="00F335C0"/>
    <w:rsid w:val="00F34625"/>
    <w:rsid w:val="00F4062F"/>
    <w:rsid w:val="00F41600"/>
    <w:rsid w:val="00F61B4E"/>
    <w:rsid w:val="00F74F44"/>
    <w:rsid w:val="00F80069"/>
    <w:rsid w:val="00F82CCA"/>
    <w:rsid w:val="00FB2201"/>
    <w:rsid w:val="00FB3CFF"/>
    <w:rsid w:val="00FC6B64"/>
    <w:rsid w:val="00FD4799"/>
    <w:rsid w:val="00FD53D2"/>
    <w:rsid w:val="00FE1050"/>
    <w:rsid w:val="00FE461C"/>
    <w:rsid w:val="00FE7C00"/>
    <w:rsid w:val="00FF081B"/>
    <w:rsid w:val="00FF4900"/>
    <w:rsid w:val="00FF6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ostalCode"/>
  <w:smartTagType w:namespaceuri="urn:schemas-microsoft-com:office:smarttags" w:name="City"/>
  <w:shapeDefaults>
    <o:shapedefaults v:ext="edit" spidmax="1026"/>
    <o:shapelayout v:ext="edit">
      <o:idmap v:ext="edit" data="1"/>
    </o:shapelayout>
  </w:shapeDefaults>
  <w:decimalSymbol w:val="."/>
  <w:listSeparator w:val=","/>
  <w14:docId w14:val="748734FC"/>
  <w15:docId w15:val="{AEF1F166-32E6-4A70-9C71-3A5D50FA6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782"/>
    <w:rPr>
      <w:sz w:val="24"/>
      <w:szCs w:val="24"/>
    </w:rPr>
  </w:style>
  <w:style w:type="paragraph" w:styleId="Heading1">
    <w:name w:val="heading 1"/>
    <w:basedOn w:val="Normal"/>
    <w:next w:val="Normal"/>
    <w:qFormat/>
    <w:rsid w:val="00251782"/>
    <w:pPr>
      <w:keepNext/>
      <w:outlineLvl w:val="0"/>
    </w:pPr>
    <w:rPr>
      <w:sz w:val="28"/>
      <w:szCs w:val="20"/>
    </w:rPr>
  </w:style>
  <w:style w:type="paragraph" w:styleId="Heading2">
    <w:name w:val="heading 2"/>
    <w:basedOn w:val="Normal"/>
    <w:next w:val="Normal"/>
    <w:link w:val="Heading2Char"/>
    <w:qFormat/>
    <w:rsid w:val="00251782"/>
    <w:pPr>
      <w:keepNext/>
      <w:outlineLvl w:val="1"/>
    </w:pPr>
    <w:rPr>
      <w:b/>
      <w:szCs w:val="20"/>
    </w:rPr>
  </w:style>
  <w:style w:type="paragraph" w:styleId="Heading5">
    <w:name w:val="heading 5"/>
    <w:basedOn w:val="Normal"/>
    <w:next w:val="Normal"/>
    <w:qFormat/>
    <w:rsid w:val="00251782"/>
    <w:pPr>
      <w:keepNext/>
      <w:tabs>
        <w:tab w:val="left" w:pos="270"/>
        <w:tab w:val="left" w:pos="1080"/>
        <w:tab w:val="left" w:pos="2880"/>
      </w:tabs>
      <w:ind w:left="2880" w:right="36" w:hanging="2880"/>
      <w:outlineLvl w:val="4"/>
    </w:pPr>
    <w:rPr>
      <w:rFonts w:ascii="Arial" w:hAnsi="Arial" w:cs="Arial"/>
      <w:b/>
      <w:bCs/>
      <w:sz w:val="20"/>
      <w:szCs w:val="20"/>
    </w:rPr>
  </w:style>
  <w:style w:type="paragraph" w:styleId="Heading6">
    <w:name w:val="heading 6"/>
    <w:basedOn w:val="Normal"/>
    <w:next w:val="Normal"/>
    <w:qFormat/>
    <w:rsid w:val="00251782"/>
    <w:pPr>
      <w:keepNext/>
      <w:jc w:val="center"/>
      <w:outlineLvl w:val="5"/>
    </w:pPr>
    <w:rPr>
      <w:rFonts w:ascii="Arial" w:hAnsi="Arial" w:cs="Arial"/>
      <w:b/>
      <w:szCs w:val="20"/>
    </w:rPr>
  </w:style>
  <w:style w:type="paragraph" w:styleId="Heading8">
    <w:name w:val="heading 8"/>
    <w:basedOn w:val="Normal"/>
    <w:next w:val="Normal"/>
    <w:qFormat/>
    <w:rsid w:val="00251782"/>
    <w:pPr>
      <w:keepNext/>
      <w:tabs>
        <w:tab w:val="right" w:pos="5310"/>
        <w:tab w:val="left" w:pos="5490"/>
      </w:tabs>
      <w:autoSpaceDE w:val="0"/>
      <w:autoSpaceDN w:val="0"/>
      <w:spacing w:line="360" w:lineRule="atLeast"/>
      <w:ind w:left="86" w:right="43"/>
      <w:outlineLvl w:val="7"/>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51782"/>
    <w:pPr>
      <w:jc w:val="center"/>
    </w:pPr>
    <w:rPr>
      <w:b/>
      <w:smallCaps/>
      <w:sz w:val="28"/>
      <w:szCs w:val="20"/>
    </w:rPr>
  </w:style>
  <w:style w:type="paragraph" w:styleId="BodyText">
    <w:name w:val="Body Text"/>
    <w:basedOn w:val="Normal"/>
    <w:semiHidden/>
    <w:rsid w:val="00251782"/>
    <w:pPr>
      <w:spacing w:line="360" w:lineRule="auto"/>
    </w:pPr>
    <w:rPr>
      <w:sz w:val="28"/>
      <w:szCs w:val="20"/>
    </w:rPr>
  </w:style>
  <w:style w:type="paragraph" w:styleId="BodyTextIndent">
    <w:name w:val="Body Text Indent"/>
    <w:basedOn w:val="Normal"/>
    <w:link w:val="BodyTextIndentChar"/>
    <w:semiHidden/>
    <w:rsid w:val="00251782"/>
    <w:pPr>
      <w:ind w:left="720"/>
    </w:pPr>
    <w:rPr>
      <w:szCs w:val="20"/>
    </w:rPr>
  </w:style>
  <w:style w:type="paragraph" w:styleId="Header">
    <w:name w:val="header"/>
    <w:basedOn w:val="Normal"/>
    <w:semiHidden/>
    <w:rsid w:val="00251782"/>
    <w:pPr>
      <w:tabs>
        <w:tab w:val="center" w:pos="4320"/>
        <w:tab w:val="right" w:pos="8640"/>
      </w:tabs>
    </w:pPr>
    <w:rPr>
      <w:sz w:val="20"/>
      <w:szCs w:val="20"/>
    </w:rPr>
  </w:style>
  <w:style w:type="paragraph" w:styleId="Footer">
    <w:name w:val="footer"/>
    <w:basedOn w:val="Normal"/>
    <w:semiHidden/>
    <w:rsid w:val="00251782"/>
    <w:pPr>
      <w:tabs>
        <w:tab w:val="center" w:pos="4320"/>
        <w:tab w:val="right" w:pos="8640"/>
      </w:tabs>
    </w:pPr>
    <w:rPr>
      <w:sz w:val="20"/>
      <w:szCs w:val="20"/>
    </w:rPr>
  </w:style>
  <w:style w:type="character" w:styleId="PageNumber">
    <w:name w:val="page number"/>
    <w:basedOn w:val="DefaultParagraphFont"/>
    <w:semiHidden/>
    <w:rsid w:val="00251782"/>
  </w:style>
  <w:style w:type="paragraph" w:customStyle="1" w:styleId="BlockQuotation">
    <w:name w:val="Block Quotation"/>
    <w:basedOn w:val="Normal"/>
    <w:rsid w:val="00251782"/>
    <w:pPr>
      <w:widowControl w:val="0"/>
      <w:autoSpaceDE w:val="0"/>
      <w:autoSpaceDN w:val="0"/>
      <w:ind w:left="90" w:right="36"/>
    </w:pPr>
    <w:rPr>
      <w:rFonts w:ascii="Arial" w:hAnsi="Arial" w:cs="Arial"/>
    </w:rPr>
  </w:style>
  <w:style w:type="paragraph" w:styleId="BodyText2">
    <w:name w:val="Body Text 2"/>
    <w:basedOn w:val="Normal"/>
    <w:link w:val="BodyText2Char"/>
    <w:semiHidden/>
    <w:rsid w:val="00251782"/>
    <w:rPr>
      <w:b/>
      <w:szCs w:val="20"/>
    </w:rPr>
  </w:style>
  <w:style w:type="paragraph" w:styleId="ListParagraph">
    <w:name w:val="List Paragraph"/>
    <w:basedOn w:val="Normal"/>
    <w:qFormat/>
    <w:rsid w:val="00251782"/>
    <w:pPr>
      <w:ind w:left="720"/>
    </w:pPr>
  </w:style>
  <w:style w:type="paragraph" w:styleId="BalloonText">
    <w:name w:val="Balloon Text"/>
    <w:basedOn w:val="Normal"/>
    <w:semiHidden/>
    <w:unhideWhenUsed/>
    <w:rsid w:val="00251782"/>
    <w:rPr>
      <w:rFonts w:ascii="Tahoma" w:hAnsi="Tahoma" w:cs="Tahoma"/>
      <w:sz w:val="16"/>
      <w:szCs w:val="16"/>
    </w:rPr>
  </w:style>
  <w:style w:type="character" w:customStyle="1" w:styleId="BalloonTextChar">
    <w:name w:val="Balloon Text Char"/>
    <w:basedOn w:val="DefaultParagraphFont"/>
    <w:semiHidden/>
    <w:rsid w:val="00251782"/>
    <w:rPr>
      <w:rFonts w:ascii="Tahoma" w:hAnsi="Tahoma" w:cs="Tahoma"/>
      <w:sz w:val="16"/>
      <w:szCs w:val="16"/>
    </w:rPr>
  </w:style>
  <w:style w:type="character" w:customStyle="1" w:styleId="Heading2Char">
    <w:name w:val="Heading 2 Char"/>
    <w:basedOn w:val="DefaultParagraphFont"/>
    <w:link w:val="Heading2"/>
    <w:rsid w:val="0030555E"/>
    <w:rPr>
      <w:b/>
      <w:sz w:val="24"/>
    </w:rPr>
  </w:style>
  <w:style w:type="character" w:customStyle="1" w:styleId="BodyTextIndentChar">
    <w:name w:val="Body Text Indent Char"/>
    <w:basedOn w:val="DefaultParagraphFont"/>
    <w:link w:val="BodyTextIndent"/>
    <w:semiHidden/>
    <w:rsid w:val="0030555E"/>
    <w:rPr>
      <w:sz w:val="24"/>
    </w:rPr>
  </w:style>
  <w:style w:type="character" w:styleId="Hyperlink">
    <w:name w:val="Hyperlink"/>
    <w:basedOn w:val="DefaultParagraphFont"/>
    <w:uiPriority w:val="99"/>
    <w:unhideWhenUsed/>
    <w:rsid w:val="003C305B"/>
    <w:rPr>
      <w:color w:val="0000FF"/>
      <w:u w:val="single"/>
    </w:rPr>
  </w:style>
  <w:style w:type="character" w:styleId="FollowedHyperlink">
    <w:name w:val="FollowedHyperlink"/>
    <w:basedOn w:val="DefaultParagraphFont"/>
    <w:uiPriority w:val="99"/>
    <w:semiHidden/>
    <w:unhideWhenUsed/>
    <w:rsid w:val="00556C33"/>
    <w:rPr>
      <w:color w:val="800080" w:themeColor="followedHyperlink"/>
      <w:u w:val="single"/>
    </w:rPr>
  </w:style>
  <w:style w:type="character" w:styleId="UnresolvedMention">
    <w:name w:val="Unresolved Mention"/>
    <w:basedOn w:val="DefaultParagraphFont"/>
    <w:uiPriority w:val="99"/>
    <w:semiHidden/>
    <w:unhideWhenUsed/>
    <w:rsid w:val="00346861"/>
    <w:rPr>
      <w:color w:val="605E5C"/>
      <w:shd w:val="clear" w:color="auto" w:fill="E1DFDD"/>
    </w:rPr>
  </w:style>
  <w:style w:type="character" w:customStyle="1" w:styleId="BodyText2Char">
    <w:name w:val="Body Text 2 Char"/>
    <w:basedOn w:val="DefaultParagraphFont"/>
    <w:link w:val="BodyText2"/>
    <w:semiHidden/>
    <w:rsid w:val="00D20600"/>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068623">
      <w:bodyDiv w:val="1"/>
      <w:marLeft w:val="0"/>
      <w:marRight w:val="0"/>
      <w:marTop w:val="0"/>
      <w:marBottom w:val="0"/>
      <w:divBdr>
        <w:top w:val="none" w:sz="0" w:space="0" w:color="auto"/>
        <w:left w:val="none" w:sz="0" w:space="0" w:color="auto"/>
        <w:bottom w:val="none" w:sz="0" w:space="0" w:color="auto"/>
        <w:right w:val="none" w:sz="0" w:space="0" w:color="auto"/>
      </w:divBdr>
      <w:divsChild>
        <w:div w:id="1614051951">
          <w:marLeft w:val="0"/>
          <w:marRight w:val="0"/>
          <w:marTop w:val="0"/>
          <w:marBottom w:val="0"/>
          <w:divBdr>
            <w:top w:val="none" w:sz="0" w:space="0" w:color="auto"/>
            <w:left w:val="none" w:sz="0" w:space="0" w:color="auto"/>
            <w:bottom w:val="none" w:sz="0" w:space="0" w:color="auto"/>
            <w:right w:val="none" w:sz="0" w:space="0" w:color="auto"/>
          </w:divBdr>
          <w:divsChild>
            <w:div w:id="71573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98415">
      <w:bodyDiv w:val="1"/>
      <w:marLeft w:val="0"/>
      <w:marRight w:val="0"/>
      <w:marTop w:val="0"/>
      <w:marBottom w:val="0"/>
      <w:divBdr>
        <w:top w:val="none" w:sz="0" w:space="0" w:color="auto"/>
        <w:left w:val="none" w:sz="0" w:space="0" w:color="auto"/>
        <w:bottom w:val="none" w:sz="0" w:space="0" w:color="auto"/>
        <w:right w:val="none" w:sz="0" w:space="0" w:color="auto"/>
      </w:divBdr>
      <w:divsChild>
        <w:div w:id="1470825305">
          <w:marLeft w:val="0"/>
          <w:marRight w:val="0"/>
          <w:marTop w:val="0"/>
          <w:marBottom w:val="0"/>
          <w:divBdr>
            <w:top w:val="none" w:sz="0" w:space="0" w:color="auto"/>
            <w:left w:val="none" w:sz="0" w:space="0" w:color="auto"/>
            <w:bottom w:val="none" w:sz="0" w:space="0" w:color="auto"/>
            <w:right w:val="none" w:sz="0" w:space="0" w:color="auto"/>
          </w:divBdr>
          <w:divsChild>
            <w:div w:id="69692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UNIVERSITY TRANSLATORS SERVICES, LLC</vt:lpstr>
    </vt:vector>
  </TitlesOfParts>
  <Company>Preferred Company</Company>
  <LinksUpToDate>false</LinksUpToDate>
  <CharactersWithSpaces>2145</CharactersWithSpaces>
  <SharedDoc>false</SharedDoc>
  <HLinks>
    <vt:vector size="6" baseType="variant">
      <vt:variant>
        <vt:i4>3866645</vt:i4>
      </vt:variant>
      <vt:variant>
        <vt:i4>0</vt:i4>
      </vt:variant>
      <vt:variant>
        <vt:i4>0</vt:i4>
      </vt:variant>
      <vt:variant>
        <vt:i4>5</vt:i4>
      </vt:variant>
      <vt:variant>
        <vt:lpwstr>mailto:mulll@ewashtenaw.org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TRANSLATORS SERVICES, LLC</dc:title>
  <dc:creator>UTS</dc:creator>
  <cp:lastModifiedBy>Shannon Hopp</cp:lastModifiedBy>
  <cp:revision>2</cp:revision>
  <cp:lastPrinted>2023-09-20T18:49:00Z</cp:lastPrinted>
  <dcterms:created xsi:type="dcterms:W3CDTF">2026-07-01T15:00:00Z</dcterms:created>
  <dcterms:modified xsi:type="dcterms:W3CDTF">2026-07-01T15:00:00Z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0cc0e6b79d1ecacc6eb5e8e920d8c15f9b918d6d5d2a984124e22db1fa668b6b</vt:lpwstr>
  </property>
</Properties>
</file>